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A22" w:rsidRPr="00AF26E9" w:rsidRDefault="00D70A22" w:rsidP="00D70A22">
      <w:pPr>
        <w:pStyle w:val="a3"/>
        <w:rPr>
          <w:szCs w:val="28"/>
        </w:rPr>
      </w:pPr>
      <w:r>
        <w:rPr>
          <w:noProof/>
          <w:szCs w:val="28"/>
        </w:rPr>
        <w:drawing>
          <wp:inline distT="0" distB="0" distL="0" distR="0">
            <wp:extent cx="731520" cy="968375"/>
            <wp:effectExtent l="19050" t="0" r="0"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2"/>
                    <pic:cNvPicPr>
                      <a:picLocks noChangeAspect="1" noChangeArrowheads="1"/>
                    </pic:cNvPicPr>
                  </pic:nvPicPr>
                  <pic:blipFill>
                    <a:blip r:embed="rId4" cstate="print"/>
                    <a:srcRect/>
                    <a:stretch>
                      <a:fillRect/>
                    </a:stretch>
                  </pic:blipFill>
                  <pic:spPr bwMode="auto">
                    <a:xfrm>
                      <a:off x="0" y="0"/>
                      <a:ext cx="731520" cy="968375"/>
                    </a:xfrm>
                    <a:prstGeom prst="rect">
                      <a:avLst/>
                    </a:prstGeom>
                    <a:noFill/>
                    <a:ln w="9525">
                      <a:noFill/>
                      <a:miter lim="800000"/>
                      <a:headEnd/>
                      <a:tailEnd/>
                    </a:ln>
                  </pic:spPr>
                </pic:pic>
              </a:graphicData>
            </a:graphic>
          </wp:inline>
        </w:drawing>
      </w:r>
    </w:p>
    <w:p w:rsidR="00D70A22" w:rsidRPr="00AF26E9" w:rsidRDefault="00D70A22" w:rsidP="00D70A22">
      <w:pPr>
        <w:pStyle w:val="a3"/>
        <w:rPr>
          <w:b w:val="0"/>
          <w:szCs w:val="28"/>
        </w:rPr>
      </w:pPr>
    </w:p>
    <w:p w:rsidR="00D70A22" w:rsidRPr="007F3977" w:rsidRDefault="00D70A22" w:rsidP="00D70A22">
      <w:pPr>
        <w:pStyle w:val="a3"/>
        <w:rPr>
          <w:sz w:val="36"/>
          <w:szCs w:val="36"/>
        </w:rPr>
      </w:pPr>
      <w:r w:rsidRPr="007F3977">
        <w:rPr>
          <w:bCs w:val="0"/>
          <w:sz w:val="36"/>
          <w:szCs w:val="36"/>
        </w:rPr>
        <w:t>АДМИНИСТРАЦИЯ АБАШЕВСКОГО СЕЛЬСОВЕТА</w:t>
      </w:r>
    </w:p>
    <w:p w:rsidR="00D70A22" w:rsidRPr="007F3977" w:rsidRDefault="00D70A22" w:rsidP="00D70A22">
      <w:pPr>
        <w:pStyle w:val="a3"/>
        <w:rPr>
          <w:sz w:val="36"/>
          <w:szCs w:val="36"/>
        </w:rPr>
      </w:pPr>
      <w:r w:rsidRPr="007F3977">
        <w:rPr>
          <w:sz w:val="36"/>
          <w:szCs w:val="36"/>
        </w:rPr>
        <w:t xml:space="preserve"> СПАССКОГО РАЙОНА ПЕНЗЕНСКОЙ ОБЛАСТИ</w:t>
      </w:r>
    </w:p>
    <w:p w:rsidR="00D70A22" w:rsidRPr="00AF26E9" w:rsidRDefault="00D70A22" w:rsidP="00D70A22">
      <w:pPr>
        <w:pStyle w:val="1"/>
        <w:jc w:val="left"/>
        <w:rPr>
          <w:szCs w:val="28"/>
        </w:rPr>
      </w:pPr>
    </w:p>
    <w:p w:rsidR="00D70A22" w:rsidRPr="00AF26E9" w:rsidRDefault="00D70A22" w:rsidP="00D70A22">
      <w:pPr>
        <w:jc w:val="center"/>
        <w:rPr>
          <w:b/>
          <w:bCs/>
          <w:sz w:val="28"/>
          <w:szCs w:val="28"/>
        </w:rPr>
      </w:pPr>
      <w:r w:rsidRPr="00AF26E9">
        <w:rPr>
          <w:b/>
          <w:bCs/>
          <w:sz w:val="28"/>
          <w:szCs w:val="28"/>
        </w:rPr>
        <w:t>ПОСТАНОВЛЕНИЕ</w:t>
      </w:r>
    </w:p>
    <w:p w:rsidR="00D70A22" w:rsidRPr="00AF26E9" w:rsidRDefault="00D70A22" w:rsidP="00D70A22">
      <w:pPr>
        <w:rPr>
          <w:b/>
          <w:bCs/>
          <w:sz w:val="28"/>
          <w:szCs w:val="28"/>
          <w:u w:val="single"/>
        </w:rPr>
      </w:pPr>
    </w:p>
    <w:p w:rsidR="00D70A22" w:rsidRDefault="00D70A22" w:rsidP="00D70A22">
      <w:pPr>
        <w:jc w:val="center"/>
        <w:rPr>
          <w:szCs w:val="24"/>
        </w:rPr>
      </w:pPr>
      <w:r w:rsidRPr="007F3977">
        <w:rPr>
          <w:szCs w:val="24"/>
        </w:rPr>
        <w:t>22  августа 2016 г</w:t>
      </w:r>
      <w:r w:rsidR="007F3977">
        <w:rPr>
          <w:szCs w:val="24"/>
        </w:rPr>
        <w:t>.</w:t>
      </w:r>
      <w:r w:rsidRPr="007F3977">
        <w:rPr>
          <w:szCs w:val="24"/>
        </w:rPr>
        <w:t xml:space="preserve">   № </w:t>
      </w:r>
      <w:r w:rsidR="007F3977" w:rsidRPr="007F3977">
        <w:rPr>
          <w:szCs w:val="24"/>
        </w:rPr>
        <w:t>37</w:t>
      </w:r>
    </w:p>
    <w:p w:rsidR="007F3977" w:rsidRPr="007F3977" w:rsidRDefault="007F3977" w:rsidP="00D70A22">
      <w:pPr>
        <w:jc w:val="center"/>
        <w:rPr>
          <w:szCs w:val="24"/>
        </w:rPr>
      </w:pPr>
      <w:r>
        <w:rPr>
          <w:szCs w:val="24"/>
        </w:rPr>
        <w:t>с. Абашево</w:t>
      </w:r>
    </w:p>
    <w:p w:rsidR="007F3977" w:rsidRPr="00907676" w:rsidRDefault="007F3977" w:rsidP="00D70A22">
      <w:pPr>
        <w:jc w:val="center"/>
        <w:rPr>
          <w:sz w:val="28"/>
          <w:szCs w:val="28"/>
        </w:rPr>
      </w:pPr>
    </w:p>
    <w:p w:rsidR="00D70A22" w:rsidRPr="00907676" w:rsidRDefault="007F3977" w:rsidP="007F3977">
      <w:pPr>
        <w:spacing w:line="276" w:lineRule="auto"/>
        <w:ind w:left="34" w:firstLine="425"/>
        <w:jc w:val="both"/>
        <w:rPr>
          <w:b/>
          <w:sz w:val="28"/>
          <w:szCs w:val="28"/>
        </w:rPr>
      </w:pPr>
      <w:r>
        <w:rPr>
          <w:b/>
          <w:sz w:val="28"/>
          <w:szCs w:val="28"/>
        </w:rPr>
        <w:t xml:space="preserve">   </w:t>
      </w:r>
      <w:r w:rsidR="00D70A22" w:rsidRPr="00907676">
        <w:rPr>
          <w:b/>
          <w:sz w:val="28"/>
          <w:szCs w:val="28"/>
        </w:rPr>
        <w:t>О подготовке проекта по внесению изменений в Правила землепользования и застройки</w:t>
      </w:r>
      <w:r>
        <w:rPr>
          <w:b/>
          <w:sz w:val="28"/>
          <w:szCs w:val="28"/>
        </w:rPr>
        <w:t xml:space="preserve"> территории</w:t>
      </w:r>
      <w:r w:rsidR="00D70A22" w:rsidRPr="00907676">
        <w:rPr>
          <w:b/>
          <w:sz w:val="28"/>
          <w:szCs w:val="28"/>
        </w:rPr>
        <w:t xml:space="preserve">  Абашевского </w:t>
      </w:r>
      <w:r>
        <w:rPr>
          <w:b/>
          <w:sz w:val="28"/>
          <w:szCs w:val="28"/>
        </w:rPr>
        <w:t>сельсовета</w:t>
      </w:r>
      <w:r w:rsidR="00D70A22" w:rsidRPr="00907676">
        <w:rPr>
          <w:b/>
          <w:sz w:val="28"/>
          <w:szCs w:val="28"/>
        </w:rPr>
        <w:t xml:space="preserve"> Спасского района Пензенской области</w:t>
      </w:r>
    </w:p>
    <w:p w:rsidR="00D70A22" w:rsidRPr="00907676" w:rsidRDefault="00D70A22" w:rsidP="00D70A22">
      <w:pPr>
        <w:spacing w:line="276" w:lineRule="auto"/>
        <w:jc w:val="both"/>
        <w:rPr>
          <w:b/>
          <w:sz w:val="28"/>
          <w:szCs w:val="28"/>
        </w:rPr>
      </w:pPr>
      <w:r w:rsidRPr="00907676">
        <w:rPr>
          <w:b/>
          <w:sz w:val="28"/>
          <w:szCs w:val="28"/>
        </w:rPr>
        <w:tab/>
      </w:r>
    </w:p>
    <w:p w:rsidR="00D70A22" w:rsidRPr="00907676" w:rsidRDefault="00D70A22" w:rsidP="00D70A22">
      <w:pPr>
        <w:spacing w:line="276" w:lineRule="auto"/>
        <w:jc w:val="both"/>
        <w:rPr>
          <w:sz w:val="28"/>
          <w:szCs w:val="28"/>
        </w:rPr>
      </w:pPr>
    </w:p>
    <w:p w:rsidR="00D70A22" w:rsidRPr="007F3977" w:rsidRDefault="00D70A22" w:rsidP="00D70A22">
      <w:pPr>
        <w:spacing w:line="276" w:lineRule="auto"/>
        <w:ind w:left="142" w:firstLine="566"/>
        <w:jc w:val="both"/>
        <w:rPr>
          <w:sz w:val="28"/>
          <w:szCs w:val="28"/>
        </w:rPr>
      </w:pPr>
      <w:proofErr w:type="gramStart"/>
      <w:r w:rsidRPr="00907676">
        <w:rPr>
          <w:sz w:val="28"/>
          <w:szCs w:val="28"/>
        </w:rPr>
        <w:t xml:space="preserve">В  соответствии со статьями 31,32, 33 Градостроительного кодекса Российской Федерации, Федеральным Законом  № 131-ФЗ от 06.10.2003 года «Об общих принципах организации местного самоуправления в Российской Федерации» (с последующими изменениями), </w:t>
      </w:r>
      <w:r w:rsidRPr="007F3977">
        <w:rPr>
          <w:sz w:val="28"/>
          <w:szCs w:val="28"/>
        </w:rPr>
        <w:t>Правилами землепользования и застройки</w:t>
      </w:r>
      <w:r w:rsidR="007F3977" w:rsidRPr="007F3977">
        <w:rPr>
          <w:sz w:val="28"/>
          <w:szCs w:val="28"/>
        </w:rPr>
        <w:t xml:space="preserve"> территории</w:t>
      </w:r>
      <w:r w:rsidRPr="007F3977">
        <w:rPr>
          <w:sz w:val="28"/>
          <w:szCs w:val="28"/>
        </w:rPr>
        <w:t xml:space="preserve"> Абашевского </w:t>
      </w:r>
      <w:r w:rsidR="007F3977" w:rsidRPr="007F3977">
        <w:rPr>
          <w:sz w:val="28"/>
          <w:szCs w:val="28"/>
        </w:rPr>
        <w:t>сельсовета</w:t>
      </w:r>
      <w:r w:rsidRPr="007F3977">
        <w:rPr>
          <w:sz w:val="28"/>
          <w:szCs w:val="28"/>
        </w:rPr>
        <w:t xml:space="preserve"> Спасского района Пензенской области, </w:t>
      </w:r>
      <w:r w:rsidR="007F3977" w:rsidRPr="007F3977">
        <w:rPr>
          <w:sz w:val="28"/>
          <w:szCs w:val="28"/>
        </w:rPr>
        <w:t xml:space="preserve">руководствуясь </w:t>
      </w:r>
      <w:r w:rsidRPr="007F3977">
        <w:rPr>
          <w:sz w:val="28"/>
          <w:szCs w:val="28"/>
        </w:rPr>
        <w:t>Уставом Абашевского сельсовета Спасского района Пензенской области (с последующими изменениями), администрация Абашевского сельсовета Спасского района Пензенской области</w:t>
      </w:r>
      <w:proofErr w:type="gramEnd"/>
    </w:p>
    <w:p w:rsidR="00D70A22" w:rsidRPr="007F3977" w:rsidRDefault="00D70A22" w:rsidP="00D70A22">
      <w:pPr>
        <w:spacing w:line="276" w:lineRule="auto"/>
        <w:ind w:firstLine="708"/>
        <w:jc w:val="both"/>
        <w:rPr>
          <w:b/>
          <w:sz w:val="28"/>
          <w:szCs w:val="28"/>
        </w:rPr>
      </w:pPr>
    </w:p>
    <w:p w:rsidR="00D70A22" w:rsidRPr="007F3977" w:rsidRDefault="00D70A22" w:rsidP="00D70A22">
      <w:pPr>
        <w:spacing w:line="276" w:lineRule="auto"/>
        <w:jc w:val="both"/>
        <w:rPr>
          <w:b/>
          <w:sz w:val="28"/>
          <w:szCs w:val="28"/>
        </w:rPr>
      </w:pPr>
      <w:r w:rsidRPr="007F3977">
        <w:rPr>
          <w:b/>
          <w:sz w:val="28"/>
          <w:szCs w:val="28"/>
        </w:rPr>
        <w:t xml:space="preserve">                                                           ПОСТАНОВЛЯЕТ:  </w:t>
      </w:r>
    </w:p>
    <w:p w:rsidR="00D70A22" w:rsidRPr="007F3977" w:rsidRDefault="00D70A22" w:rsidP="00D70A22">
      <w:pPr>
        <w:spacing w:line="276" w:lineRule="auto"/>
        <w:jc w:val="both"/>
        <w:rPr>
          <w:b/>
          <w:sz w:val="28"/>
          <w:szCs w:val="28"/>
        </w:rPr>
      </w:pPr>
      <w:r w:rsidRPr="007F3977">
        <w:rPr>
          <w:b/>
          <w:sz w:val="28"/>
          <w:szCs w:val="28"/>
        </w:rPr>
        <w:t xml:space="preserve">                                       </w:t>
      </w:r>
    </w:p>
    <w:p w:rsidR="00D70A22" w:rsidRPr="007F3977" w:rsidRDefault="00D70A22" w:rsidP="00D70A22">
      <w:pPr>
        <w:spacing w:line="276" w:lineRule="auto"/>
        <w:ind w:firstLine="709"/>
        <w:jc w:val="both"/>
        <w:rPr>
          <w:b/>
          <w:sz w:val="28"/>
          <w:szCs w:val="28"/>
        </w:rPr>
      </w:pPr>
      <w:r w:rsidRPr="007F3977">
        <w:rPr>
          <w:sz w:val="28"/>
          <w:szCs w:val="28"/>
        </w:rPr>
        <w:t>1.</w:t>
      </w:r>
      <w:r w:rsidRPr="007F3977">
        <w:rPr>
          <w:b/>
          <w:sz w:val="28"/>
          <w:szCs w:val="28"/>
        </w:rPr>
        <w:t xml:space="preserve"> </w:t>
      </w:r>
      <w:r w:rsidRPr="007F3977">
        <w:rPr>
          <w:sz w:val="28"/>
          <w:szCs w:val="28"/>
        </w:rPr>
        <w:t>Приступить к подготовке проекта о внесении изменений в Правила землепользования и застройки территории Абашевского сельсовета Спасского района Пензенской области</w:t>
      </w:r>
      <w:r w:rsidR="007F3977" w:rsidRPr="007F3977">
        <w:rPr>
          <w:sz w:val="28"/>
          <w:szCs w:val="28"/>
        </w:rPr>
        <w:t>.</w:t>
      </w:r>
    </w:p>
    <w:p w:rsidR="00D70A22" w:rsidRPr="007F3977" w:rsidRDefault="00D70A22" w:rsidP="00D70A22">
      <w:pPr>
        <w:spacing w:line="276" w:lineRule="auto"/>
        <w:ind w:firstLine="709"/>
        <w:jc w:val="both"/>
        <w:rPr>
          <w:sz w:val="28"/>
          <w:szCs w:val="28"/>
        </w:rPr>
      </w:pPr>
      <w:r w:rsidRPr="007F3977">
        <w:rPr>
          <w:sz w:val="28"/>
          <w:szCs w:val="28"/>
        </w:rPr>
        <w:t xml:space="preserve"> 2. Создать комиссию по подготовке проекта изменений Правил землепользования и застройки территории </w:t>
      </w:r>
      <w:r w:rsidR="007F3977" w:rsidRPr="007F3977">
        <w:rPr>
          <w:sz w:val="28"/>
          <w:szCs w:val="28"/>
        </w:rPr>
        <w:t xml:space="preserve">Абашевского сельсовета Спасского района Пензенской области </w:t>
      </w:r>
      <w:r w:rsidRPr="007F3977">
        <w:rPr>
          <w:sz w:val="28"/>
          <w:szCs w:val="28"/>
        </w:rPr>
        <w:t>и утвердить её состав согласно приложению № 1.</w:t>
      </w:r>
    </w:p>
    <w:p w:rsidR="00D70A22" w:rsidRPr="007F3977" w:rsidRDefault="00D70A22" w:rsidP="007F3977">
      <w:pPr>
        <w:spacing w:line="276" w:lineRule="auto"/>
        <w:ind w:firstLine="709"/>
        <w:jc w:val="both"/>
        <w:rPr>
          <w:sz w:val="28"/>
          <w:szCs w:val="28"/>
        </w:rPr>
      </w:pPr>
      <w:r w:rsidRPr="007F3977">
        <w:rPr>
          <w:sz w:val="28"/>
          <w:szCs w:val="28"/>
        </w:rPr>
        <w:t xml:space="preserve">3. Утвердить Положение о комиссии по подготовке проекта Правил землепользования и застройки  территории </w:t>
      </w:r>
      <w:r w:rsidR="007F3977" w:rsidRPr="007F3977">
        <w:rPr>
          <w:sz w:val="28"/>
          <w:szCs w:val="28"/>
        </w:rPr>
        <w:t xml:space="preserve">Абашевского сельсовета Спасского района Пензенской области </w:t>
      </w:r>
      <w:r w:rsidRPr="007F3977">
        <w:rPr>
          <w:sz w:val="28"/>
          <w:szCs w:val="28"/>
        </w:rPr>
        <w:t>и согласно приложению № 2.</w:t>
      </w:r>
    </w:p>
    <w:p w:rsidR="00D70A22" w:rsidRPr="007F3977" w:rsidRDefault="00D70A22" w:rsidP="00D70A22">
      <w:pPr>
        <w:ind w:firstLine="709"/>
        <w:jc w:val="both"/>
        <w:rPr>
          <w:sz w:val="28"/>
          <w:szCs w:val="28"/>
        </w:rPr>
      </w:pPr>
      <w:r w:rsidRPr="007F3977">
        <w:rPr>
          <w:sz w:val="28"/>
          <w:szCs w:val="28"/>
        </w:rPr>
        <w:t>4. Настоящее постановление опубликовать в информационном</w:t>
      </w:r>
      <w:r w:rsidRPr="007F3977">
        <w:rPr>
          <w:b/>
          <w:sz w:val="28"/>
          <w:szCs w:val="28"/>
        </w:rPr>
        <w:t xml:space="preserve"> </w:t>
      </w:r>
      <w:r w:rsidRPr="007F3977">
        <w:rPr>
          <w:sz w:val="28"/>
          <w:szCs w:val="28"/>
        </w:rPr>
        <w:t>бюллетене «</w:t>
      </w:r>
      <w:proofErr w:type="spellStart"/>
      <w:r w:rsidR="007F3977" w:rsidRPr="007F3977">
        <w:rPr>
          <w:sz w:val="28"/>
          <w:szCs w:val="28"/>
        </w:rPr>
        <w:t>Абашев</w:t>
      </w:r>
      <w:r w:rsidRPr="007F3977">
        <w:rPr>
          <w:sz w:val="28"/>
          <w:szCs w:val="28"/>
        </w:rPr>
        <w:t>ские</w:t>
      </w:r>
      <w:proofErr w:type="spellEnd"/>
      <w:r w:rsidRPr="007F3977">
        <w:rPr>
          <w:sz w:val="28"/>
          <w:szCs w:val="28"/>
        </w:rPr>
        <w:t xml:space="preserve"> ведомости» и на официальном  сайте </w:t>
      </w:r>
      <w:r w:rsidR="007F3977" w:rsidRPr="007F3977">
        <w:rPr>
          <w:sz w:val="28"/>
          <w:szCs w:val="28"/>
        </w:rPr>
        <w:t xml:space="preserve">администрации Абашевского </w:t>
      </w:r>
      <w:r w:rsidR="007F3977" w:rsidRPr="007F3977">
        <w:rPr>
          <w:sz w:val="28"/>
          <w:szCs w:val="28"/>
        </w:rPr>
        <w:lastRenderedPageBreak/>
        <w:t xml:space="preserve">сельсовета </w:t>
      </w:r>
      <w:r w:rsidRPr="007F3977">
        <w:rPr>
          <w:sz w:val="28"/>
          <w:szCs w:val="28"/>
        </w:rPr>
        <w:t>Спасского района Пензенской области в информационно-телекоммуникационной сети «Интернет».</w:t>
      </w:r>
    </w:p>
    <w:p w:rsidR="00D70A22" w:rsidRPr="007F3977" w:rsidRDefault="00D70A22" w:rsidP="00D70A22">
      <w:pPr>
        <w:pStyle w:val="ConsPlusNormal"/>
        <w:widowControl/>
        <w:ind w:firstLine="709"/>
        <w:jc w:val="both"/>
        <w:rPr>
          <w:sz w:val="28"/>
          <w:szCs w:val="28"/>
        </w:rPr>
      </w:pPr>
      <w:r w:rsidRPr="007F3977">
        <w:rPr>
          <w:sz w:val="28"/>
          <w:szCs w:val="28"/>
        </w:rPr>
        <w:t xml:space="preserve">5. Настоящее постановление вступает в силу на следующий день после дня его официального опубликования. </w:t>
      </w:r>
    </w:p>
    <w:p w:rsidR="00D70A22" w:rsidRPr="007F3977" w:rsidRDefault="00D70A22" w:rsidP="00D70A22">
      <w:pPr>
        <w:pStyle w:val="ConsPlusNormal"/>
        <w:widowControl/>
        <w:ind w:firstLine="709"/>
        <w:jc w:val="both"/>
        <w:rPr>
          <w:sz w:val="28"/>
          <w:szCs w:val="28"/>
        </w:rPr>
      </w:pPr>
      <w:r w:rsidRPr="007F3977">
        <w:rPr>
          <w:sz w:val="28"/>
          <w:szCs w:val="28"/>
        </w:rPr>
        <w:t xml:space="preserve">6. </w:t>
      </w:r>
      <w:proofErr w:type="gramStart"/>
      <w:r w:rsidRPr="007F3977">
        <w:rPr>
          <w:sz w:val="28"/>
          <w:szCs w:val="28"/>
        </w:rPr>
        <w:t>Контроль за</w:t>
      </w:r>
      <w:proofErr w:type="gramEnd"/>
      <w:r w:rsidRPr="007F3977">
        <w:rPr>
          <w:sz w:val="28"/>
          <w:szCs w:val="28"/>
        </w:rPr>
        <w:t xml:space="preserve"> исполнением настоящего постановления возложить Главу администрации </w:t>
      </w:r>
      <w:r w:rsidR="007F3977" w:rsidRPr="007F3977">
        <w:rPr>
          <w:sz w:val="28"/>
          <w:szCs w:val="28"/>
        </w:rPr>
        <w:t>Абашевского сельсовета</w:t>
      </w:r>
      <w:r w:rsidRPr="007F3977">
        <w:rPr>
          <w:sz w:val="28"/>
          <w:szCs w:val="28"/>
        </w:rPr>
        <w:t xml:space="preserve"> Спасского района Пензенской области</w:t>
      </w:r>
      <w:r w:rsidR="007F3977" w:rsidRPr="007F3977">
        <w:rPr>
          <w:sz w:val="28"/>
          <w:szCs w:val="28"/>
        </w:rPr>
        <w:t>.</w:t>
      </w:r>
      <w:r w:rsidRPr="007F3977">
        <w:rPr>
          <w:sz w:val="28"/>
          <w:szCs w:val="28"/>
        </w:rPr>
        <w:t xml:space="preserve"> </w:t>
      </w:r>
    </w:p>
    <w:p w:rsidR="00D70A22" w:rsidRDefault="00D70A22" w:rsidP="00D70A22">
      <w:pPr>
        <w:ind w:firstLine="709"/>
        <w:jc w:val="both"/>
        <w:rPr>
          <w:sz w:val="28"/>
          <w:szCs w:val="28"/>
        </w:rPr>
      </w:pPr>
    </w:p>
    <w:p w:rsidR="007F3977" w:rsidRPr="007F3977" w:rsidRDefault="007F3977" w:rsidP="00D70A22">
      <w:pPr>
        <w:ind w:firstLine="709"/>
        <w:jc w:val="both"/>
        <w:rPr>
          <w:sz w:val="28"/>
          <w:szCs w:val="28"/>
        </w:rPr>
      </w:pPr>
    </w:p>
    <w:p w:rsidR="00D70A22" w:rsidRPr="007F3977" w:rsidRDefault="00D70A22" w:rsidP="00D70A22">
      <w:pPr>
        <w:jc w:val="both"/>
        <w:rPr>
          <w:sz w:val="28"/>
          <w:szCs w:val="28"/>
        </w:rPr>
      </w:pPr>
    </w:p>
    <w:p w:rsidR="00D70A22" w:rsidRPr="00907676" w:rsidRDefault="00D70A22" w:rsidP="00D70A22">
      <w:pPr>
        <w:outlineLvl w:val="0"/>
        <w:rPr>
          <w:sz w:val="28"/>
          <w:szCs w:val="28"/>
        </w:rPr>
      </w:pPr>
      <w:r w:rsidRPr="00907676">
        <w:rPr>
          <w:sz w:val="28"/>
          <w:szCs w:val="28"/>
        </w:rPr>
        <w:t xml:space="preserve">Глава администрации </w:t>
      </w:r>
    </w:p>
    <w:p w:rsidR="00D70A22" w:rsidRPr="00907676" w:rsidRDefault="007F3977" w:rsidP="00D70A22">
      <w:pPr>
        <w:rPr>
          <w:sz w:val="28"/>
          <w:szCs w:val="28"/>
        </w:rPr>
      </w:pPr>
      <w:r>
        <w:rPr>
          <w:sz w:val="28"/>
          <w:szCs w:val="28"/>
        </w:rPr>
        <w:t>Абашевского сельсовета                                                                           С.А. Балашов</w:t>
      </w:r>
      <w:r w:rsidR="00D70A22" w:rsidRPr="00907676">
        <w:rPr>
          <w:sz w:val="28"/>
          <w:szCs w:val="28"/>
        </w:rPr>
        <w:t xml:space="preserve">                                                                                                        </w:t>
      </w:r>
    </w:p>
    <w:p w:rsidR="00D67639" w:rsidRDefault="00D67639"/>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rsidP="00D70A22">
      <w:pPr>
        <w:jc w:val="right"/>
      </w:pPr>
      <w:r>
        <w:lastRenderedPageBreak/>
        <w:t>Приложение № 1</w:t>
      </w:r>
    </w:p>
    <w:p w:rsidR="00D70A22" w:rsidRDefault="007F3977" w:rsidP="00D70A22">
      <w:pPr>
        <w:jc w:val="right"/>
      </w:pPr>
      <w:r>
        <w:t>к</w:t>
      </w:r>
      <w:r w:rsidR="00D70A22">
        <w:t xml:space="preserve"> постановлению администрации</w:t>
      </w:r>
    </w:p>
    <w:p w:rsidR="00D70A22" w:rsidRDefault="00D70A22" w:rsidP="00D70A22">
      <w:pPr>
        <w:jc w:val="right"/>
      </w:pPr>
      <w:r>
        <w:t xml:space="preserve"> Абашевского сельсовета</w:t>
      </w:r>
    </w:p>
    <w:p w:rsidR="00D70A22" w:rsidRDefault="007F742F" w:rsidP="00D70A22">
      <w:pPr>
        <w:jc w:val="right"/>
      </w:pPr>
      <w:r>
        <w:t>о</w:t>
      </w:r>
      <w:r w:rsidR="00D70A22">
        <w:t>т 22.08.2016  № 37</w:t>
      </w:r>
    </w:p>
    <w:p w:rsidR="00D70A22" w:rsidRDefault="00D70A22" w:rsidP="00D70A22">
      <w:pPr>
        <w:jc w:val="right"/>
      </w:pPr>
    </w:p>
    <w:p w:rsidR="00D70A22" w:rsidRDefault="00D70A22" w:rsidP="00D70A22">
      <w:pPr>
        <w:jc w:val="right"/>
      </w:pPr>
    </w:p>
    <w:p w:rsidR="00D70A22" w:rsidRDefault="00D70A22" w:rsidP="00D70A22">
      <w:pPr>
        <w:jc w:val="right"/>
      </w:pPr>
    </w:p>
    <w:p w:rsidR="00D70A22" w:rsidRPr="007F3977" w:rsidRDefault="00D70A22" w:rsidP="00D70A22">
      <w:pPr>
        <w:jc w:val="center"/>
        <w:rPr>
          <w:b/>
          <w:sz w:val="28"/>
          <w:szCs w:val="28"/>
        </w:rPr>
      </w:pPr>
      <w:r w:rsidRPr="007F3977">
        <w:rPr>
          <w:b/>
          <w:sz w:val="28"/>
          <w:szCs w:val="28"/>
        </w:rPr>
        <w:t>Состав комиссии</w:t>
      </w:r>
    </w:p>
    <w:p w:rsidR="007F742F" w:rsidRPr="00675B6E" w:rsidRDefault="007F3977" w:rsidP="007F742F">
      <w:pPr>
        <w:shd w:val="clear" w:color="auto" w:fill="FFFFFF"/>
        <w:ind w:left="113" w:right="57" w:firstLine="709"/>
        <w:jc w:val="both"/>
        <w:rPr>
          <w:b/>
          <w:bCs/>
          <w:color w:val="000000"/>
          <w:sz w:val="28"/>
          <w:szCs w:val="28"/>
        </w:rPr>
      </w:pPr>
      <w:r w:rsidRPr="007F3977">
        <w:rPr>
          <w:b/>
          <w:sz w:val="28"/>
          <w:szCs w:val="28"/>
        </w:rPr>
        <w:t>п</w:t>
      </w:r>
      <w:r w:rsidR="00D70A22" w:rsidRPr="007F3977">
        <w:rPr>
          <w:b/>
          <w:sz w:val="28"/>
          <w:szCs w:val="28"/>
        </w:rPr>
        <w:t>о</w:t>
      </w:r>
      <w:r w:rsidR="007F742F" w:rsidRPr="007F3977">
        <w:rPr>
          <w:b/>
          <w:sz w:val="28"/>
          <w:szCs w:val="28"/>
        </w:rPr>
        <w:t xml:space="preserve"> подготовке</w:t>
      </w:r>
      <w:r w:rsidR="00D70A22" w:rsidRPr="007F3977">
        <w:rPr>
          <w:b/>
          <w:sz w:val="28"/>
          <w:szCs w:val="28"/>
        </w:rPr>
        <w:t xml:space="preserve"> </w:t>
      </w:r>
      <w:r>
        <w:rPr>
          <w:b/>
          <w:sz w:val="28"/>
          <w:szCs w:val="28"/>
        </w:rPr>
        <w:t>проекта</w:t>
      </w:r>
      <w:r w:rsidR="00D70A22" w:rsidRPr="00AF26E9">
        <w:rPr>
          <w:b/>
          <w:sz w:val="28"/>
          <w:szCs w:val="28"/>
        </w:rPr>
        <w:t xml:space="preserve"> </w:t>
      </w:r>
      <w:r w:rsidR="007F742F" w:rsidRPr="00675B6E">
        <w:rPr>
          <w:b/>
          <w:sz w:val="28"/>
          <w:szCs w:val="28"/>
        </w:rPr>
        <w:t xml:space="preserve">изменений в </w:t>
      </w:r>
      <w:r w:rsidR="007F742F">
        <w:rPr>
          <w:b/>
          <w:bCs/>
          <w:color w:val="000000"/>
          <w:sz w:val="28"/>
          <w:szCs w:val="28"/>
        </w:rPr>
        <w:t>П</w:t>
      </w:r>
      <w:r w:rsidR="007F742F" w:rsidRPr="00675B6E">
        <w:rPr>
          <w:b/>
          <w:bCs/>
          <w:color w:val="000000"/>
          <w:sz w:val="28"/>
          <w:szCs w:val="28"/>
        </w:rPr>
        <w:t xml:space="preserve">равила землепользования и застройки территории </w:t>
      </w:r>
      <w:r w:rsidR="007F742F">
        <w:rPr>
          <w:b/>
          <w:bCs/>
          <w:color w:val="000000"/>
          <w:sz w:val="28"/>
          <w:szCs w:val="28"/>
        </w:rPr>
        <w:t>Абашевского</w:t>
      </w:r>
      <w:r w:rsidR="007F742F" w:rsidRPr="00675B6E">
        <w:rPr>
          <w:b/>
          <w:bCs/>
          <w:color w:val="000000"/>
          <w:sz w:val="28"/>
          <w:szCs w:val="28"/>
        </w:rPr>
        <w:t xml:space="preserve"> сельсовета Спасского района Пензенской области</w:t>
      </w:r>
    </w:p>
    <w:p w:rsidR="00D70A22" w:rsidRPr="007F3977" w:rsidRDefault="00D70A22" w:rsidP="007F3977"/>
    <w:tbl>
      <w:tblPr>
        <w:tblStyle w:val="a7"/>
        <w:tblW w:w="0" w:type="auto"/>
        <w:tblLook w:val="04A0"/>
      </w:tblPr>
      <w:tblGrid>
        <w:gridCol w:w="2943"/>
        <w:gridCol w:w="7478"/>
      </w:tblGrid>
      <w:tr w:rsidR="00D70A22" w:rsidTr="00D70A22">
        <w:tc>
          <w:tcPr>
            <w:tcW w:w="2943" w:type="dxa"/>
          </w:tcPr>
          <w:p w:rsidR="00D70A22" w:rsidRDefault="00D70A22" w:rsidP="00D70A22">
            <w:pPr>
              <w:jc w:val="center"/>
              <w:rPr>
                <w:sz w:val="28"/>
                <w:szCs w:val="28"/>
              </w:rPr>
            </w:pPr>
            <w:r>
              <w:rPr>
                <w:sz w:val="28"/>
                <w:szCs w:val="28"/>
              </w:rPr>
              <w:t>Балашов С.А.</w:t>
            </w:r>
          </w:p>
        </w:tc>
        <w:tc>
          <w:tcPr>
            <w:tcW w:w="7478" w:type="dxa"/>
          </w:tcPr>
          <w:p w:rsidR="00D70A22" w:rsidRDefault="00CE1FD2" w:rsidP="00CE1FD2">
            <w:pPr>
              <w:jc w:val="both"/>
              <w:rPr>
                <w:sz w:val="28"/>
                <w:szCs w:val="28"/>
              </w:rPr>
            </w:pPr>
            <w:r>
              <w:rPr>
                <w:sz w:val="28"/>
                <w:szCs w:val="28"/>
              </w:rPr>
              <w:t>Глава администрации Абашевского сельсовета Спасского района Пензенской области, председатель комиссии;</w:t>
            </w:r>
          </w:p>
        </w:tc>
      </w:tr>
      <w:tr w:rsidR="007F3977" w:rsidTr="00BD5F9B">
        <w:tc>
          <w:tcPr>
            <w:tcW w:w="10421" w:type="dxa"/>
            <w:gridSpan w:val="2"/>
          </w:tcPr>
          <w:p w:rsidR="007F3977" w:rsidRDefault="007F3977" w:rsidP="00D70A22">
            <w:pPr>
              <w:jc w:val="center"/>
              <w:rPr>
                <w:sz w:val="28"/>
                <w:szCs w:val="28"/>
              </w:rPr>
            </w:pPr>
          </w:p>
          <w:p w:rsidR="007F3977" w:rsidRDefault="007F3977" w:rsidP="00D70A22">
            <w:pPr>
              <w:jc w:val="center"/>
              <w:rPr>
                <w:sz w:val="28"/>
                <w:szCs w:val="28"/>
              </w:rPr>
            </w:pPr>
            <w:r>
              <w:rPr>
                <w:sz w:val="28"/>
                <w:szCs w:val="28"/>
              </w:rPr>
              <w:t>Члены комиссии:</w:t>
            </w:r>
          </w:p>
          <w:p w:rsidR="007F3977" w:rsidRDefault="007F3977" w:rsidP="00CE1FD2">
            <w:pPr>
              <w:jc w:val="both"/>
              <w:rPr>
                <w:sz w:val="28"/>
                <w:szCs w:val="28"/>
              </w:rPr>
            </w:pPr>
          </w:p>
        </w:tc>
      </w:tr>
      <w:tr w:rsidR="00D70A22" w:rsidTr="00D70A22">
        <w:tc>
          <w:tcPr>
            <w:tcW w:w="2943" w:type="dxa"/>
          </w:tcPr>
          <w:p w:rsidR="00D70A22" w:rsidRDefault="00D70A22" w:rsidP="00D70A22">
            <w:pPr>
              <w:jc w:val="center"/>
              <w:rPr>
                <w:sz w:val="28"/>
                <w:szCs w:val="28"/>
              </w:rPr>
            </w:pPr>
            <w:proofErr w:type="spellStart"/>
            <w:r>
              <w:rPr>
                <w:sz w:val="28"/>
                <w:szCs w:val="28"/>
              </w:rPr>
              <w:t>Афонина</w:t>
            </w:r>
            <w:proofErr w:type="spellEnd"/>
            <w:r>
              <w:rPr>
                <w:sz w:val="28"/>
                <w:szCs w:val="28"/>
              </w:rPr>
              <w:t xml:space="preserve"> Л.И.</w:t>
            </w:r>
          </w:p>
          <w:p w:rsidR="00D70A22" w:rsidRDefault="00D70A22" w:rsidP="00D70A22">
            <w:pPr>
              <w:jc w:val="center"/>
              <w:rPr>
                <w:sz w:val="28"/>
                <w:szCs w:val="28"/>
              </w:rPr>
            </w:pPr>
          </w:p>
        </w:tc>
        <w:tc>
          <w:tcPr>
            <w:tcW w:w="7478" w:type="dxa"/>
          </w:tcPr>
          <w:p w:rsidR="00D70A22" w:rsidRPr="00CE1FD2" w:rsidRDefault="00CE1FD2" w:rsidP="00CE1FD2">
            <w:pPr>
              <w:jc w:val="both"/>
              <w:rPr>
                <w:sz w:val="28"/>
                <w:szCs w:val="28"/>
              </w:rPr>
            </w:pPr>
            <w:r>
              <w:rPr>
                <w:sz w:val="28"/>
                <w:szCs w:val="28"/>
              </w:rPr>
              <w:t xml:space="preserve">Специалист </w:t>
            </w:r>
            <w:r>
              <w:rPr>
                <w:sz w:val="28"/>
                <w:szCs w:val="28"/>
                <w:lang w:val="en-US"/>
              </w:rPr>
              <w:t>I</w:t>
            </w:r>
            <w:r w:rsidRPr="00CE1FD2">
              <w:rPr>
                <w:sz w:val="28"/>
                <w:szCs w:val="28"/>
              </w:rPr>
              <w:t xml:space="preserve"> </w:t>
            </w:r>
            <w:r>
              <w:rPr>
                <w:sz w:val="28"/>
                <w:szCs w:val="28"/>
              </w:rPr>
              <w:t>категории администрации Абашевского сельсовета Спасского района Пензенской области, председатель комиссии;</w:t>
            </w:r>
          </w:p>
        </w:tc>
      </w:tr>
      <w:tr w:rsidR="00D70A22" w:rsidTr="00D70A22">
        <w:tc>
          <w:tcPr>
            <w:tcW w:w="2943" w:type="dxa"/>
          </w:tcPr>
          <w:p w:rsidR="00D70A22" w:rsidRDefault="00D70A22" w:rsidP="00D70A22">
            <w:pPr>
              <w:jc w:val="center"/>
              <w:rPr>
                <w:sz w:val="28"/>
                <w:szCs w:val="28"/>
              </w:rPr>
            </w:pPr>
            <w:r>
              <w:rPr>
                <w:sz w:val="28"/>
                <w:szCs w:val="28"/>
              </w:rPr>
              <w:t>Еронина Н.Г.</w:t>
            </w:r>
          </w:p>
        </w:tc>
        <w:tc>
          <w:tcPr>
            <w:tcW w:w="7478" w:type="dxa"/>
          </w:tcPr>
          <w:p w:rsidR="00D70A22" w:rsidRDefault="007F3977" w:rsidP="00CE1FD2">
            <w:pPr>
              <w:jc w:val="both"/>
              <w:rPr>
                <w:sz w:val="28"/>
                <w:szCs w:val="28"/>
              </w:rPr>
            </w:pPr>
            <w:r>
              <w:rPr>
                <w:sz w:val="28"/>
                <w:szCs w:val="28"/>
              </w:rPr>
              <w:t>Начальник отдела архитектуры, жилищно-коммунального хозяйства Администрации Спасского района Пензенской области (по согласованию);</w:t>
            </w:r>
          </w:p>
        </w:tc>
      </w:tr>
      <w:tr w:rsidR="00D70A22" w:rsidTr="00D70A22">
        <w:tc>
          <w:tcPr>
            <w:tcW w:w="2943" w:type="dxa"/>
          </w:tcPr>
          <w:p w:rsidR="00D70A22" w:rsidRDefault="007F3977" w:rsidP="00D70A22">
            <w:pPr>
              <w:jc w:val="center"/>
              <w:rPr>
                <w:sz w:val="28"/>
                <w:szCs w:val="28"/>
              </w:rPr>
            </w:pPr>
            <w:r>
              <w:rPr>
                <w:sz w:val="28"/>
                <w:szCs w:val="28"/>
              </w:rPr>
              <w:t>Коваленко С.А.</w:t>
            </w:r>
          </w:p>
        </w:tc>
        <w:tc>
          <w:tcPr>
            <w:tcW w:w="7478" w:type="dxa"/>
          </w:tcPr>
          <w:p w:rsidR="00D70A22" w:rsidRDefault="007F3977" w:rsidP="007F3977">
            <w:pPr>
              <w:jc w:val="both"/>
              <w:rPr>
                <w:sz w:val="28"/>
                <w:szCs w:val="28"/>
              </w:rPr>
            </w:pPr>
            <w:r>
              <w:rPr>
                <w:sz w:val="28"/>
                <w:szCs w:val="28"/>
              </w:rPr>
              <w:t>Глава Абашевского сельсовета Спасского района Пензенской области (по согласованию);</w:t>
            </w:r>
          </w:p>
        </w:tc>
      </w:tr>
      <w:tr w:rsidR="007F3977" w:rsidTr="00D70A22">
        <w:tc>
          <w:tcPr>
            <w:tcW w:w="2943" w:type="dxa"/>
          </w:tcPr>
          <w:p w:rsidR="007F3977" w:rsidRDefault="007F3977" w:rsidP="00D70A22">
            <w:pPr>
              <w:jc w:val="center"/>
              <w:rPr>
                <w:sz w:val="28"/>
                <w:szCs w:val="28"/>
              </w:rPr>
            </w:pPr>
            <w:r>
              <w:rPr>
                <w:sz w:val="28"/>
                <w:szCs w:val="28"/>
              </w:rPr>
              <w:t>Сорокина Н.Н.</w:t>
            </w:r>
          </w:p>
        </w:tc>
        <w:tc>
          <w:tcPr>
            <w:tcW w:w="7478" w:type="dxa"/>
          </w:tcPr>
          <w:p w:rsidR="007F3977" w:rsidRDefault="007F3977" w:rsidP="007F3977">
            <w:pPr>
              <w:jc w:val="both"/>
              <w:rPr>
                <w:sz w:val="28"/>
                <w:szCs w:val="28"/>
              </w:rPr>
            </w:pPr>
            <w:r>
              <w:rPr>
                <w:sz w:val="28"/>
                <w:szCs w:val="28"/>
              </w:rPr>
              <w:t>Депутат Комитета местного самоуправления Абашевского сельсовета Спасского района Пензенской области от избирательного округа № 7 (по согласованию).</w:t>
            </w:r>
          </w:p>
        </w:tc>
      </w:tr>
    </w:tbl>
    <w:p w:rsidR="00D70A22" w:rsidRPr="00D70A22" w:rsidRDefault="00D70A22" w:rsidP="00D70A22">
      <w:pPr>
        <w:jc w:val="center"/>
        <w:rPr>
          <w:sz w:val="28"/>
          <w:szCs w:val="28"/>
        </w:rPr>
      </w:pPr>
    </w:p>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Default="00D70A22"/>
    <w:p w:rsidR="00D70A22" w:rsidRPr="00AF26E9" w:rsidRDefault="00D70A22" w:rsidP="00D70A22">
      <w:pPr>
        <w:ind w:firstLine="360"/>
        <w:jc w:val="right"/>
        <w:rPr>
          <w:sz w:val="28"/>
          <w:szCs w:val="28"/>
        </w:rPr>
      </w:pPr>
      <w:r w:rsidRPr="00AF26E9">
        <w:rPr>
          <w:sz w:val="28"/>
          <w:szCs w:val="28"/>
        </w:rPr>
        <w:lastRenderedPageBreak/>
        <w:t>Приложение № 2</w:t>
      </w:r>
    </w:p>
    <w:p w:rsidR="00D70A22" w:rsidRPr="00AF26E9" w:rsidRDefault="00D70A22" w:rsidP="00D70A22">
      <w:pPr>
        <w:ind w:firstLine="360"/>
        <w:jc w:val="right"/>
        <w:rPr>
          <w:sz w:val="28"/>
          <w:szCs w:val="28"/>
        </w:rPr>
      </w:pPr>
      <w:r w:rsidRPr="00AF26E9">
        <w:rPr>
          <w:sz w:val="28"/>
          <w:szCs w:val="28"/>
        </w:rPr>
        <w:t xml:space="preserve">УТВЕРЖДЕНО </w:t>
      </w:r>
    </w:p>
    <w:p w:rsidR="00D70A22" w:rsidRPr="00AF26E9" w:rsidRDefault="007F3977" w:rsidP="00D70A22">
      <w:pPr>
        <w:jc w:val="right"/>
        <w:rPr>
          <w:sz w:val="28"/>
          <w:szCs w:val="28"/>
        </w:rPr>
      </w:pPr>
      <w:r>
        <w:rPr>
          <w:sz w:val="28"/>
          <w:szCs w:val="28"/>
        </w:rPr>
        <w:t>п</w:t>
      </w:r>
      <w:r w:rsidR="00D70A22" w:rsidRPr="00AF26E9">
        <w:rPr>
          <w:sz w:val="28"/>
          <w:szCs w:val="28"/>
        </w:rPr>
        <w:t>остановлением</w:t>
      </w:r>
      <w:r w:rsidR="00D70A22">
        <w:rPr>
          <w:sz w:val="28"/>
          <w:szCs w:val="28"/>
        </w:rPr>
        <w:t xml:space="preserve"> </w:t>
      </w:r>
      <w:r w:rsidR="00D70A22" w:rsidRPr="00AF26E9">
        <w:rPr>
          <w:sz w:val="28"/>
          <w:szCs w:val="28"/>
        </w:rPr>
        <w:t xml:space="preserve">администрации </w:t>
      </w:r>
    </w:p>
    <w:p w:rsidR="00D70A22" w:rsidRPr="007F3977" w:rsidRDefault="00D70A22" w:rsidP="00D70A22">
      <w:pPr>
        <w:jc w:val="right"/>
        <w:rPr>
          <w:sz w:val="28"/>
          <w:szCs w:val="28"/>
        </w:rPr>
      </w:pPr>
      <w:r w:rsidRPr="007F3977">
        <w:rPr>
          <w:sz w:val="28"/>
          <w:szCs w:val="28"/>
        </w:rPr>
        <w:t>Абашевского сельсовета</w:t>
      </w:r>
    </w:p>
    <w:p w:rsidR="00D70A22" w:rsidRPr="007F3977" w:rsidRDefault="007F3977" w:rsidP="00D70A22">
      <w:pPr>
        <w:jc w:val="right"/>
        <w:rPr>
          <w:sz w:val="28"/>
          <w:szCs w:val="28"/>
        </w:rPr>
      </w:pPr>
      <w:r>
        <w:rPr>
          <w:sz w:val="28"/>
          <w:szCs w:val="28"/>
        </w:rPr>
        <w:t>о</w:t>
      </w:r>
      <w:r w:rsidR="00D70A22" w:rsidRPr="007F3977">
        <w:rPr>
          <w:sz w:val="28"/>
          <w:szCs w:val="28"/>
        </w:rPr>
        <w:t>т</w:t>
      </w:r>
      <w:r>
        <w:rPr>
          <w:sz w:val="28"/>
          <w:szCs w:val="28"/>
        </w:rPr>
        <w:t xml:space="preserve"> </w:t>
      </w:r>
      <w:r w:rsidR="00D70A22" w:rsidRPr="007F3977">
        <w:rPr>
          <w:sz w:val="28"/>
          <w:szCs w:val="28"/>
        </w:rPr>
        <w:t xml:space="preserve"> 22.08.2016  № 37</w:t>
      </w:r>
    </w:p>
    <w:p w:rsidR="00D70A22" w:rsidRPr="00DB6523" w:rsidRDefault="00D70A22" w:rsidP="00D70A22">
      <w:pPr>
        <w:jc w:val="right"/>
        <w:rPr>
          <w:color w:val="FF0000"/>
          <w:sz w:val="28"/>
          <w:szCs w:val="28"/>
        </w:rPr>
      </w:pPr>
    </w:p>
    <w:p w:rsidR="00D70A22" w:rsidRPr="00AF26E9" w:rsidRDefault="00D70A22" w:rsidP="00D70A22">
      <w:pPr>
        <w:pStyle w:val="ConsPlusTitle"/>
        <w:widowControl/>
        <w:jc w:val="center"/>
        <w:rPr>
          <w:rFonts w:ascii="Times New Roman" w:hAnsi="Times New Roman" w:cs="Times New Roman"/>
          <w:sz w:val="28"/>
          <w:szCs w:val="28"/>
        </w:rPr>
      </w:pPr>
    </w:p>
    <w:p w:rsidR="00D70A22" w:rsidRPr="00AF26E9" w:rsidRDefault="00D70A22" w:rsidP="00D70A22">
      <w:pPr>
        <w:pStyle w:val="ConsPlusTitle"/>
        <w:widowControl/>
        <w:jc w:val="center"/>
        <w:rPr>
          <w:rFonts w:ascii="Times New Roman" w:hAnsi="Times New Roman" w:cs="Times New Roman"/>
          <w:sz w:val="28"/>
          <w:szCs w:val="28"/>
        </w:rPr>
      </w:pPr>
      <w:r w:rsidRPr="00AF26E9">
        <w:rPr>
          <w:rFonts w:ascii="Times New Roman" w:hAnsi="Times New Roman" w:cs="Times New Roman"/>
          <w:sz w:val="28"/>
          <w:szCs w:val="28"/>
        </w:rPr>
        <w:t>ПОЛОЖЕНИЕ</w:t>
      </w:r>
    </w:p>
    <w:p w:rsidR="00D70A22" w:rsidRDefault="007F3977" w:rsidP="00D70A22">
      <w:pPr>
        <w:pStyle w:val="ConsPlusTitle"/>
        <w:widowControl/>
        <w:jc w:val="center"/>
        <w:rPr>
          <w:rFonts w:ascii="Times New Roman" w:hAnsi="Times New Roman" w:cs="Times New Roman"/>
          <w:sz w:val="28"/>
          <w:szCs w:val="28"/>
        </w:rPr>
      </w:pPr>
      <w:r w:rsidRPr="00AF26E9">
        <w:rPr>
          <w:rFonts w:ascii="Times New Roman" w:hAnsi="Times New Roman" w:cs="Times New Roman"/>
          <w:sz w:val="28"/>
          <w:szCs w:val="28"/>
        </w:rPr>
        <w:t>о комиссии по подготовке проекта</w:t>
      </w:r>
      <w:r>
        <w:rPr>
          <w:rFonts w:ascii="Times New Roman" w:hAnsi="Times New Roman" w:cs="Times New Roman"/>
          <w:sz w:val="28"/>
          <w:szCs w:val="28"/>
        </w:rPr>
        <w:t xml:space="preserve"> изменений в</w:t>
      </w:r>
      <w:r w:rsidRPr="00AF26E9">
        <w:rPr>
          <w:rFonts w:ascii="Times New Roman" w:hAnsi="Times New Roman" w:cs="Times New Roman"/>
          <w:sz w:val="28"/>
          <w:szCs w:val="28"/>
        </w:rPr>
        <w:t xml:space="preserve"> </w:t>
      </w:r>
      <w:r>
        <w:rPr>
          <w:rFonts w:ascii="Times New Roman" w:hAnsi="Times New Roman" w:cs="Times New Roman"/>
          <w:sz w:val="28"/>
          <w:szCs w:val="28"/>
        </w:rPr>
        <w:t>П</w:t>
      </w:r>
      <w:r w:rsidRPr="00AF26E9">
        <w:rPr>
          <w:rFonts w:ascii="Times New Roman" w:hAnsi="Times New Roman" w:cs="Times New Roman"/>
          <w:sz w:val="28"/>
          <w:szCs w:val="28"/>
        </w:rPr>
        <w:t xml:space="preserve">равил землепользования и застройки </w:t>
      </w:r>
      <w:r>
        <w:rPr>
          <w:rFonts w:ascii="Times New Roman" w:hAnsi="Times New Roman" w:cs="Times New Roman"/>
          <w:sz w:val="28"/>
          <w:szCs w:val="28"/>
        </w:rPr>
        <w:t>территории Абашевского сельсовета</w:t>
      </w:r>
    </w:p>
    <w:p w:rsidR="007F3977" w:rsidRPr="00AF26E9" w:rsidRDefault="007F3977" w:rsidP="00D70A22">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Спасского района Пензенской области</w:t>
      </w:r>
    </w:p>
    <w:p w:rsidR="00D70A22" w:rsidRPr="00AF26E9" w:rsidRDefault="00D70A22" w:rsidP="00D70A22">
      <w:pPr>
        <w:pStyle w:val="ConsPlusNormal"/>
        <w:widowControl/>
        <w:ind w:firstLine="0"/>
        <w:jc w:val="center"/>
        <w:rPr>
          <w:sz w:val="28"/>
          <w:szCs w:val="28"/>
        </w:rPr>
      </w:pPr>
    </w:p>
    <w:p w:rsidR="00D70A22" w:rsidRPr="007F3977" w:rsidRDefault="00D70A22" w:rsidP="00D70A22">
      <w:pPr>
        <w:pStyle w:val="ConsPlusNormal"/>
        <w:widowControl/>
        <w:ind w:firstLine="0"/>
        <w:jc w:val="center"/>
        <w:rPr>
          <w:b/>
          <w:sz w:val="28"/>
          <w:szCs w:val="28"/>
        </w:rPr>
      </w:pPr>
      <w:r w:rsidRPr="007F3977">
        <w:rPr>
          <w:b/>
          <w:sz w:val="28"/>
          <w:szCs w:val="28"/>
        </w:rPr>
        <w:t>1. Общие положения</w:t>
      </w:r>
    </w:p>
    <w:p w:rsidR="00D70A22" w:rsidRPr="007F3977" w:rsidRDefault="00D70A22" w:rsidP="007F3977">
      <w:pPr>
        <w:pStyle w:val="ConsPlusNormal"/>
        <w:widowControl/>
        <w:ind w:firstLine="0"/>
        <w:jc w:val="both"/>
        <w:rPr>
          <w:sz w:val="28"/>
          <w:szCs w:val="28"/>
        </w:rPr>
      </w:pPr>
    </w:p>
    <w:p w:rsidR="007F3977" w:rsidRDefault="007F3977" w:rsidP="007F3977">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D70A22" w:rsidRPr="007F3977">
        <w:rPr>
          <w:rFonts w:ascii="Times New Roman" w:hAnsi="Times New Roman" w:cs="Times New Roman"/>
          <w:b w:val="0"/>
          <w:sz w:val="28"/>
          <w:szCs w:val="28"/>
        </w:rPr>
        <w:t xml:space="preserve">1.1. Комиссия по разработке проекта изменений Правил землепользования и застройки </w:t>
      </w:r>
      <w:r w:rsidRPr="007F3977">
        <w:rPr>
          <w:rFonts w:ascii="Times New Roman" w:hAnsi="Times New Roman" w:cs="Times New Roman"/>
          <w:b w:val="0"/>
          <w:sz w:val="28"/>
          <w:szCs w:val="28"/>
        </w:rPr>
        <w:t xml:space="preserve"> </w:t>
      </w:r>
      <w:r w:rsidR="00D70A22" w:rsidRPr="007F3977">
        <w:rPr>
          <w:rFonts w:ascii="Times New Roman" w:hAnsi="Times New Roman" w:cs="Times New Roman"/>
          <w:b w:val="0"/>
          <w:sz w:val="28"/>
          <w:szCs w:val="28"/>
        </w:rPr>
        <w:t xml:space="preserve">территории </w:t>
      </w:r>
      <w:r w:rsidRPr="007F3977">
        <w:rPr>
          <w:rFonts w:ascii="Times New Roman" w:hAnsi="Times New Roman" w:cs="Times New Roman"/>
          <w:b w:val="0"/>
          <w:sz w:val="28"/>
          <w:szCs w:val="28"/>
        </w:rPr>
        <w:t>Абашевского сельсовета</w:t>
      </w:r>
      <w:r>
        <w:rPr>
          <w:rFonts w:ascii="Times New Roman" w:hAnsi="Times New Roman" w:cs="Times New Roman"/>
          <w:b w:val="0"/>
          <w:sz w:val="28"/>
          <w:szCs w:val="28"/>
        </w:rPr>
        <w:t xml:space="preserve"> </w:t>
      </w:r>
      <w:r w:rsidRPr="007F3977">
        <w:rPr>
          <w:rFonts w:ascii="Times New Roman" w:hAnsi="Times New Roman" w:cs="Times New Roman"/>
          <w:b w:val="0"/>
          <w:sz w:val="28"/>
          <w:szCs w:val="28"/>
        </w:rPr>
        <w:t xml:space="preserve">Спасского района Пензенской области  </w:t>
      </w:r>
      <w:r w:rsidR="00D70A22" w:rsidRPr="007F3977">
        <w:rPr>
          <w:rFonts w:ascii="Times New Roman" w:hAnsi="Times New Roman" w:cs="Times New Roman"/>
          <w:b w:val="0"/>
          <w:sz w:val="28"/>
          <w:szCs w:val="28"/>
        </w:rPr>
        <w:t>(далее - Комиссия) создается постановлением администрации</w:t>
      </w:r>
      <w:r w:rsidR="00D70A22" w:rsidRPr="00AF26E9">
        <w:rPr>
          <w:sz w:val="28"/>
          <w:szCs w:val="28"/>
        </w:rPr>
        <w:t xml:space="preserve"> </w:t>
      </w:r>
      <w:r w:rsidRPr="007F3977">
        <w:rPr>
          <w:rFonts w:ascii="Times New Roman" w:hAnsi="Times New Roman" w:cs="Times New Roman"/>
          <w:b w:val="0"/>
          <w:sz w:val="28"/>
          <w:szCs w:val="28"/>
        </w:rPr>
        <w:t>Абашевского сельсовета</w:t>
      </w:r>
      <w:r>
        <w:rPr>
          <w:rFonts w:ascii="Times New Roman" w:hAnsi="Times New Roman" w:cs="Times New Roman"/>
          <w:b w:val="0"/>
          <w:sz w:val="28"/>
          <w:szCs w:val="28"/>
        </w:rPr>
        <w:t xml:space="preserve">  </w:t>
      </w:r>
      <w:r w:rsidRPr="007F3977">
        <w:rPr>
          <w:rFonts w:ascii="Times New Roman" w:hAnsi="Times New Roman" w:cs="Times New Roman"/>
          <w:b w:val="0"/>
          <w:sz w:val="28"/>
          <w:szCs w:val="28"/>
        </w:rPr>
        <w:t>Спасского района Пензенской области</w:t>
      </w:r>
      <w:r>
        <w:rPr>
          <w:rFonts w:ascii="Times New Roman" w:hAnsi="Times New Roman" w:cs="Times New Roman"/>
          <w:b w:val="0"/>
          <w:sz w:val="28"/>
          <w:szCs w:val="28"/>
        </w:rPr>
        <w:t xml:space="preserve"> </w:t>
      </w:r>
      <w:r w:rsidR="00D70A22" w:rsidRPr="007F3977">
        <w:rPr>
          <w:rFonts w:ascii="Times New Roman" w:hAnsi="Times New Roman" w:cs="Times New Roman"/>
          <w:b w:val="0"/>
          <w:sz w:val="28"/>
          <w:szCs w:val="28"/>
        </w:rPr>
        <w:t xml:space="preserve"> в целях </w:t>
      </w:r>
      <w:proofErr w:type="gramStart"/>
      <w:r w:rsidR="00D70A22" w:rsidRPr="007F3977">
        <w:rPr>
          <w:rFonts w:ascii="Times New Roman" w:hAnsi="Times New Roman" w:cs="Times New Roman"/>
          <w:b w:val="0"/>
          <w:sz w:val="28"/>
          <w:szCs w:val="28"/>
        </w:rPr>
        <w:t>подготовки проекта изменений Правил землепользования</w:t>
      </w:r>
      <w:proofErr w:type="gramEnd"/>
      <w:r w:rsidR="00D70A22" w:rsidRPr="007F3977">
        <w:rPr>
          <w:rFonts w:ascii="Times New Roman" w:hAnsi="Times New Roman" w:cs="Times New Roman"/>
          <w:b w:val="0"/>
          <w:sz w:val="28"/>
          <w:szCs w:val="28"/>
        </w:rPr>
        <w:t xml:space="preserve"> и застройки на территории</w:t>
      </w:r>
      <w:r>
        <w:rPr>
          <w:rFonts w:ascii="Times New Roman" w:hAnsi="Times New Roman" w:cs="Times New Roman"/>
          <w:b w:val="0"/>
          <w:sz w:val="28"/>
          <w:szCs w:val="28"/>
        </w:rPr>
        <w:t xml:space="preserve"> </w:t>
      </w:r>
      <w:r w:rsidRPr="007F3977">
        <w:rPr>
          <w:rFonts w:ascii="Times New Roman" w:hAnsi="Times New Roman" w:cs="Times New Roman"/>
          <w:b w:val="0"/>
          <w:sz w:val="28"/>
          <w:szCs w:val="28"/>
        </w:rPr>
        <w:t>Абашевского сельсовета</w:t>
      </w:r>
      <w:r>
        <w:rPr>
          <w:rFonts w:ascii="Times New Roman" w:hAnsi="Times New Roman" w:cs="Times New Roman"/>
          <w:b w:val="0"/>
          <w:sz w:val="28"/>
          <w:szCs w:val="28"/>
        </w:rPr>
        <w:t xml:space="preserve"> </w:t>
      </w:r>
      <w:r w:rsidRPr="007F3977">
        <w:rPr>
          <w:rFonts w:ascii="Times New Roman" w:hAnsi="Times New Roman" w:cs="Times New Roman"/>
          <w:b w:val="0"/>
          <w:sz w:val="28"/>
          <w:szCs w:val="28"/>
        </w:rPr>
        <w:t>Спасского района Пензенской области</w:t>
      </w:r>
      <w:r>
        <w:rPr>
          <w:rFonts w:ascii="Times New Roman" w:hAnsi="Times New Roman" w:cs="Times New Roman"/>
          <w:b w:val="0"/>
          <w:sz w:val="28"/>
          <w:szCs w:val="28"/>
        </w:rPr>
        <w:t>.</w:t>
      </w:r>
    </w:p>
    <w:p w:rsidR="00D70A22" w:rsidRPr="007F3977" w:rsidRDefault="007F3977" w:rsidP="007F3977">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D70A22" w:rsidRPr="007F3977">
        <w:rPr>
          <w:rFonts w:ascii="Times New Roman" w:hAnsi="Times New Roman" w:cs="Times New Roman"/>
          <w:b w:val="0"/>
          <w:sz w:val="28"/>
          <w:szCs w:val="28"/>
        </w:rPr>
        <w:t>1.2. Комиссия является постоянно действующей и осуществляет свою деятельность в период до принятия изменений в Правила землепользования и застройки на основании настоящего Положения, а в дальнейшем и на основании Правил землепользования и застройки, принятых в установленном порядке.</w:t>
      </w:r>
    </w:p>
    <w:p w:rsidR="00D70A22" w:rsidRPr="00AF26E9" w:rsidRDefault="00D70A22" w:rsidP="00D70A22">
      <w:pPr>
        <w:pStyle w:val="ConsPlusNormal"/>
        <w:widowControl/>
        <w:ind w:firstLine="540"/>
        <w:jc w:val="both"/>
        <w:rPr>
          <w:sz w:val="28"/>
          <w:szCs w:val="28"/>
        </w:rPr>
      </w:pPr>
    </w:p>
    <w:p w:rsidR="00D70A22" w:rsidRPr="007F3977" w:rsidRDefault="00D70A22" w:rsidP="00D70A22">
      <w:pPr>
        <w:pStyle w:val="ConsPlusNormal"/>
        <w:widowControl/>
        <w:ind w:firstLine="0"/>
        <w:jc w:val="center"/>
        <w:rPr>
          <w:b/>
          <w:sz w:val="28"/>
          <w:szCs w:val="28"/>
        </w:rPr>
      </w:pPr>
      <w:r w:rsidRPr="007F3977">
        <w:rPr>
          <w:b/>
          <w:sz w:val="28"/>
          <w:szCs w:val="28"/>
        </w:rPr>
        <w:t>2. Состав комиссии</w:t>
      </w:r>
    </w:p>
    <w:p w:rsidR="00D70A22" w:rsidRPr="00AF26E9" w:rsidRDefault="00D70A22" w:rsidP="00D70A22">
      <w:pPr>
        <w:pStyle w:val="ConsPlusNormal"/>
        <w:widowControl/>
        <w:ind w:firstLine="540"/>
        <w:jc w:val="both"/>
        <w:rPr>
          <w:sz w:val="28"/>
          <w:szCs w:val="28"/>
        </w:rPr>
      </w:pPr>
      <w:r w:rsidRPr="00AF26E9">
        <w:rPr>
          <w:sz w:val="28"/>
          <w:szCs w:val="28"/>
        </w:rPr>
        <w:t>2.1. Руководство деятельностью Комиссии осуществляет председатель комиссии.</w:t>
      </w:r>
    </w:p>
    <w:p w:rsidR="00D70A22" w:rsidRPr="00AF26E9" w:rsidRDefault="00D70A22" w:rsidP="00D70A22">
      <w:pPr>
        <w:pStyle w:val="ConsPlusNormal"/>
        <w:widowControl/>
        <w:ind w:firstLine="540"/>
        <w:jc w:val="both"/>
        <w:rPr>
          <w:sz w:val="28"/>
          <w:szCs w:val="28"/>
        </w:rPr>
      </w:pPr>
      <w:r w:rsidRPr="00AF26E9">
        <w:rPr>
          <w:sz w:val="28"/>
          <w:szCs w:val="28"/>
        </w:rPr>
        <w:t xml:space="preserve">2.2. В состав Комиссии по согласованию входят руководители отделов администрации района, </w:t>
      </w:r>
      <w:r w:rsidR="007F3977">
        <w:rPr>
          <w:sz w:val="28"/>
          <w:szCs w:val="28"/>
        </w:rPr>
        <w:t>депутаты Комитета местного самоуправления Абашевского сельсовета</w:t>
      </w:r>
      <w:r w:rsidRPr="00AF26E9">
        <w:rPr>
          <w:sz w:val="28"/>
          <w:szCs w:val="28"/>
        </w:rPr>
        <w:t>, деятельность которых связана с вопросами планирования - развития, обустройства территории и функционирования городского хозяйства.</w:t>
      </w:r>
    </w:p>
    <w:p w:rsidR="00D70A22" w:rsidRPr="00AF26E9" w:rsidRDefault="00D70A22" w:rsidP="00D70A22">
      <w:pPr>
        <w:pStyle w:val="ConsPlusNormal"/>
        <w:widowControl/>
        <w:ind w:firstLine="540"/>
        <w:jc w:val="both"/>
        <w:rPr>
          <w:sz w:val="28"/>
          <w:szCs w:val="28"/>
        </w:rPr>
      </w:pPr>
      <w:r w:rsidRPr="00AF26E9">
        <w:rPr>
          <w:sz w:val="28"/>
          <w:szCs w:val="28"/>
        </w:rPr>
        <w:t>2.3. По решению Комиссии на заседания могут приглашаться третьи лица, обладающие специальными знаниями по вопросам планирования развития, обустройства территории, сохранением окружающей среды, объектов культурного наследия и т.п.</w:t>
      </w:r>
    </w:p>
    <w:p w:rsidR="00D70A22" w:rsidRPr="00AF26E9" w:rsidRDefault="00D70A22" w:rsidP="00D70A22">
      <w:pPr>
        <w:pStyle w:val="ConsPlusNormal"/>
        <w:widowControl/>
        <w:ind w:firstLine="540"/>
        <w:jc w:val="both"/>
        <w:rPr>
          <w:sz w:val="28"/>
          <w:szCs w:val="28"/>
        </w:rPr>
      </w:pPr>
      <w:r w:rsidRPr="00AF26E9">
        <w:rPr>
          <w:sz w:val="28"/>
          <w:szCs w:val="28"/>
        </w:rPr>
        <w:t>2.4. В составе Комиссии не может быть четное количество человек.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является решающим.</w:t>
      </w:r>
    </w:p>
    <w:p w:rsidR="007F3977" w:rsidRDefault="007F3977" w:rsidP="00D70A22">
      <w:pPr>
        <w:pStyle w:val="ConsPlusNormal"/>
        <w:widowControl/>
        <w:ind w:firstLine="0"/>
        <w:jc w:val="center"/>
        <w:rPr>
          <w:sz w:val="28"/>
          <w:szCs w:val="28"/>
        </w:rPr>
      </w:pPr>
    </w:p>
    <w:p w:rsidR="00D70A22" w:rsidRPr="007F3977" w:rsidRDefault="00D70A22" w:rsidP="00D70A22">
      <w:pPr>
        <w:pStyle w:val="ConsPlusNormal"/>
        <w:widowControl/>
        <w:ind w:firstLine="0"/>
        <w:jc w:val="center"/>
        <w:rPr>
          <w:b/>
          <w:sz w:val="28"/>
          <w:szCs w:val="28"/>
        </w:rPr>
      </w:pPr>
      <w:r w:rsidRPr="007F3977">
        <w:rPr>
          <w:b/>
          <w:sz w:val="28"/>
          <w:szCs w:val="28"/>
        </w:rPr>
        <w:t>3. Функции и задачи Комиссии</w:t>
      </w:r>
    </w:p>
    <w:p w:rsidR="00D70A22" w:rsidRPr="00AF26E9" w:rsidRDefault="00D70A22" w:rsidP="00D70A22">
      <w:pPr>
        <w:pStyle w:val="ConsPlusNormal"/>
        <w:widowControl/>
        <w:ind w:firstLine="540"/>
        <w:jc w:val="both"/>
        <w:rPr>
          <w:sz w:val="28"/>
          <w:szCs w:val="28"/>
        </w:rPr>
      </w:pPr>
      <w:r w:rsidRPr="00AF26E9">
        <w:rPr>
          <w:sz w:val="28"/>
          <w:szCs w:val="28"/>
        </w:rPr>
        <w:t xml:space="preserve">3.1. Организует процесс последовательного формирования и совершенствования системы регулирования землепользования и застройки, в том числе разработку </w:t>
      </w:r>
      <w:r>
        <w:rPr>
          <w:sz w:val="28"/>
          <w:szCs w:val="28"/>
        </w:rPr>
        <w:t>изменений в</w:t>
      </w:r>
      <w:r w:rsidRPr="00AF26E9">
        <w:rPr>
          <w:sz w:val="28"/>
          <w:szCs w:val="28"/>
        </w:rPr>
        <w:t xml:space="preserve"> Правила землепользования и застройки</w:t>
      </w:r>
      <w:r>
        <w:rPr>
          <w:sz w:val="28"/>
          <w:szCs w:val="28"/>
        </w:rPr>
        <w:t xml:space="preserve"> территории</w:t>
      </w:r>
      <w:r w:rsidRPr="00AF26E9">
        <w:rPr>
          <w:sz w:val="28"/>
          <w:szCs w:val="28"/>
        </w:rPr>
        <w:t xml:space="preserve"> </w:t>
      </w:r>
      <w:r w:rsidR="007F3977" w:rsidRPr="007F3977">
        <w:rPr>
          <w:sz w:val="28"/>
          <w:szCs w:val="28"/>
        </w:rPr>
        <w:lastRenderedPageBreak/>
        <w:t>Абашевского сельсовета</w:t>
      </w:r>
      <w:r w:rsidR="007F3977">
        <w:rPr>
          <w:b/>
          <w:sz w:val="28"/>
          <w:szCs w:val="28"/>
        </w:rPr>
        <w:t xml:space="preserve"> </w:t>
      </w:r>
      <w:r w:rsidR="007F3977" w:rsidRPr="007F3977">
        <w:rPr>
          <w:sz w:val="28"/>
          <w:szCs w:val="28"/>
        </w:rPr>
        <w:t>Спасского района Пензенской области</w:t>
      </w:r>
      <w:r w:rsidRPr="00AF26E9">
        <w:rPr>
          <w:sz w:val="28"/>
          <w:szCs w:val="28"/>
        </w:rPr>
        <w:t>, а в последующем реализацию</w:t>
      </w:r>
      <w:r w:rsidRPr="00DB6523">
        <w:rPr>
          <w:sz w:val="28"/>
          <w:szCs w:val="28"/>
        </w:rPr>
        <w:t xml:space="preserve"> </w:t>
      </w:r>
      <w:r>
        <w:rPr>
          <w:sz w:val="28"/>
          <w:szCs w:val="28"/>
        </w:rPr>
        <w:t>изменений в</w:t>
      </w:r>
      <w:r w:rsidRPr="00AF26E9">
        <w:rPr>
          <w:sz w:val="28"/>
          <w:szCs w:val="28"/>
        </w:rPr>
        <w:t xml:space="preserve"> Правила землепользования и застройки</w:t>
      </w:r>
      <w:r w:rsidR="007F3977">
        <w:rPr>
          <w:sz w:val="28"/>
          <w:szCs w:val="28"/>
        </w:rPr>
        <w:t xml:space="preserve"> территории</w:t>
      </w:r>
      <w:r w:rsidRPr="00AF26E9">
        <w:rPr>
          <w:sz w:val="28"/>
          <w:szCs w:val="28"/>
        </w:rPr>
        <w:t xml:space="preserve"> </w:t>
      </w:r>
      <w:r w:rsidR="007F3977" w:rsidRPr="007F3977">
        <w:rPr>
          <w:sz w:val="28"/>
          <w:szCs w:val="28"/>
        </w:rPr>
        <w:t>Абашевского сельсовета</w:t>
      </w:r>
      <w:r w:rsidR="007F3977">
        <w:rPr>
          <w:b/>
          <w:sz w:val="28"/>
          <w:szCs w:val="28"/>
        </w:rPr>
        <w:t xml:space="preserve"> </w:t>
      </w:r>
      <w:r w:rsidR="007F3977" w:rsidRPr="007F3977">
        <w:rPr>
          <w:sz w:val="28"/>
          <w:szCs w:val="28"/>
        </w:rPr>
        <w:t>Спасского района Пензенской области</w:t>
      </w:r>
      <w:r w:rsidRPr="00AF26E9">
        <w:rPr>
          <w:sz w:val="28"/>
          <w:szCs w:val="28"/>
        </w:rPr>
        <w:t>.</w:t>
      </w:r>
    </w:p>
    <w:p w:rsidR="00D70A22" w:rsidRPr="00AF26E9" w:rsidRDefault="00D70A22" w:rsidP="00D70A22">
      <w:pPr>
        <w:pStyle w:val="ConsPlusNormal"/>
        <w:widowControl/>
        <w:ind w:firstLine="540"/>
        <w:jc w:val="both"/>
        <w:rPr>
          <w:sz w:val="28"/>
          <w:szCs w:val="28"/>
        </w:rPr>
      </w:pPr>
      <w:r w:rsidRPr="00AF26E9">
        <w:rPr>
          <w:sz w:val="28"/>
          <w:szCs w:val="28"/>
        </w:rPr>
        <w:t xml:space="preserve">3.2. Оказание консультативных услуг заинтересованным лицам по вопросам землепользования и застройки территории </w:t>
      </w:r>
      <w:r w:rsidR="007F3977" w:rsidRPr="007F3977">
        <w:rPr>
          <w:sz w:val="28"/>
          <w:szCs w:val="28"/>
        </w:rPr>
        <w:t>Абашевского сельсовета</w:t>
      </w:r>
      <w:r w:rsidR="007F3977">
        <w:rPr>
          <w:b/>
          <w:sz w:val="28"/>
          <w:szCs w:val="28"/>
        </w:rPr>
        <w:t xml:space="preserve"> </w:t>
      </w:r>
      <w:r w:rsidR="007F3977" w:rsidRPr="007F3977">
        <w:rPr>
          <w:sz w:val="28"/>
          <w:szCs w:val="28"/>
        </w:rPr>
        <w:t>Спасского района Пензенской области</w:t>
      </w:r>
      <w:r w:rsidRPr="00AF26E9">
        <w:rPr>
          <w:sz w:val="28"/>
          <w:szCs w:val="28"/>
        </w:rPr>
        <w:t>.</w:t>
      </w:r>
    </w:p>
    <w:p w:rsidR="00D70A22" w:rsidRPr="00AF26E9" w:rsidRDefault="00D70A22" w:rsidP="00D70A22">
      <w:pPr>
        <w:pStyle w:val="ConsPlusNormal"/>
        <w:widowControl/>
        <w:ind w:firstLine="540"/>
        <w:jc w:val="both"/>
        <w:rPr>
          <w:sz w:val="28"/>
          <w:szCs w:val="28"/>
        </w:rPr>
      </w:pPr>
      <w:r w:rsidRPr="00AF26E9">
        <w:rPr>
          <w:sz w:val="28"/>
          <w:szCs w:val="28"/>
        </w:rPr>
        <w:t>3.3. Анализирует предложения граждан и юридических лиц в связи с разработкой</w:t>
      </w:r>
      <w:r w:rsidRPr="00DB6523">
        <w:rPr>
          <w:sz w:val="28"/>
          <w:szCs w:val="28"/>
        </w:rPr>
        <w:t xml:space="preserve"> </w:t>
      </w:r>
      <w:r>
        <w:rPr>
          <w:sz w:val="28"/>
          <w:szCs w:val="28"/>
        </w:rPr>
        <w:t>изменений в</w:t>
      </w:r>
      <w:r w:rsidRPr="00AF26E9">
        <w:rPr>
          <w:sz w:val="28"/>
          <w:szCs w:val="28"/>
        </w:rPr>
        <w:t xml:space="preserve"> Правила землепользования и застройки</w:t>
      </w:r>
      <w:r>
        <w:rPr>
          <w:sz w:val="28"/>
          <w:szCs w:val="28"/>
        </w:rPr>
        <w:t xml:space="preserve"> территории</w:t>
      </w:r>
      <w:r w:rsidRPr="00AF26E9">
        <w:rPr>
          <w:sz w:val="28"/>
          <w:szCs w:val="28"/>
        </w:rPr>
        <w:t xml:space="preserve"> </w:t>
      </w:r>
      <w:r w:rsidR="007F3977" w:rsidRPr="007F3977">
        <w:rPr>
          <w:sz w:val="28"/>
          <w:szCs w:val="28"/>
        </w:rPr>
        <w:t>Абашевского сельсовета</w:t>
      </w:r>
      <w:r w:rsidR="007F3977">
        <w:rPr>
          <w:b/>
          <w:sz w:val="28"/>
          <w:szCs w:val="28"/>
        </w:rPr>
        <w:t xml:space="preserve"> </w:t>
      </w:r>
      <w:r w:rsidR="007F3977" w:rsidRPr="007F3977">
        <w:rPr>
          <w:sz w:val="28"/>
          <w:szCs w:val="28"/>
        </w:rPr>
        <w:t>Спасского района Пензенской области</w:t>
      </w:r>
      <w:r w:rsidRPr="00AF26E9">
        <w:rPr>
          <w:sz w:val="28"/>
          <w:szCs w:val="28"/>
        </w:rPr>
        <w:t>, их согласование.</w:t>
      </w:r>
    </w:p>
    <w:p w:rsidR="00D70A22" w:rsidRPr="00AF26E9" w:rsidRDefault="00D70A22" w:rsidP="00D70A22">
      <w:pPr>
        <w:pStyle w:val="ConsPlusNormal"/>
        <w:widowControl/>
        <w:ind w:firstLine="540"/>
        <w:jc w:val="both"/>
        <w:rPr>
          <w:sz w:val="28"/>
          <w:szCs w:val="28"/>
        </w:rPr>
      </w:pPr>
      <w:r w:rsidRPr="00AF26E9">
        <w:rPr>
          <w:sz w:val="28"/>
          <w:szCs w:val="28"/>
        </w:rPr>
        <w:t>3.4. Представление проекта</w:t>
      </w:r>
      <w:r w:rsidRPr="00DB6523">
        <w:rPr>
          <w:sz w:val="28"/>
          <w:szCs w:val="28"/>
        </w:rPr>
        <w:t xml:space="preserve"> </w:t>
      </w:r>
      <w:r>
        <w:rPr>
          <w:sz w:val="28"/>
          <w:szCs w:val="28"/>
        </w:rPr>
        <w:t>изменений в</w:t>
      </w:r>
      <w:r w:rsidRPr="00AF26E9">
        <w:rPr>
          <w:sz w:val="28"/>
          <w:szCs w:val="28"/>
        </w:rPr>
        <w:t xml:space="preserve"> Правила землепользования и застройки на рассмотрение заинтересованным организациям, специалистам, которые предлагают свои дополнения и изменения в представленный проект документов.</w:t>
      </w:r>
    </w:p>
    <w:p w:rsidR="00D70A22" w:rsidRPr="00AF26E9" w:rsidRDefault="00D70A22" w:rsidP="00D70A22">
      <w:pPr>
        <w:pStyle w:val="ConsPlusNormal"/>
        <w:widowControl/>
        <w:ind w:firstLine="540"/>
        <w:jc w:val="both"/>
        <w:rPr>
          <w:sz w:val="28"/>
          <w:szCs w:val="28"/>
        </w:rPr>
      </w:pPr>
    </w:p>
    <w:p w:rsidR="00D70A22" w:rsidRPr="007F3977" w:rsidRDefault="00D70A22" w:rsidP="00D70A22">
      <w:pPr>
        <w:pStyle w:val="ConsPlusNormal"/>
        <w:widowControl/>
        <w:ind w:firstLine="0"/>
        <w:jc w:val="center"/>
        <w:rPr>
          <w:b/>
          <w:sz w:val="28"/>
          <w:szCs w:val="28"/>
        </w:rPr>
      </w:pPr>
      <w:r w:rsidRPr="007F3977">
        <w:rPr>
          <w:b/>
          <w:sz w:val="28"/>
          <w:szCs w:val="28"/>
        </w:rPr>
        <w:t>4. Полномочия Комиссии</w:t>
      </w:r>
    </w:p>
    <w:p w:rsidR="00D70A22" w:rsidRPr="00AF26E9" w:rsidRDefault="00D70A22" w:rsidP="00D70A22">
      <w:pPr>
        <w:pStyle w:val="ConsPlusNormal"/>
        <w:widowControl/>
        <w:ind w:firstLine="0"/>
        <w:jc w:val="center"/>
        <w:rPr>
          <w:sz w:val="28"/>
          <w:szCs w:val="28"/>
        </w:rPr>
      </w:pPr>
    </w:p>
    <w:p w:rsidR="00D70A22" w:rsidRPr="00AF26E9" w:rsidRDefault="00D70A22" w:rsidP="00D70A22">
      <w:pPr>
        <w:pStyle w:val="ConsPlusNormal"/>
        <w:widowControl/>
        <w:ind w:firstLine="540"/>
        <w:jc w:val="both"/>
        <w:rPr>
          <w:sz w:val="28"/>
          <w:szCs w:val="28"/>
        </w:rPr>
      </w:pPr>
      <w:r w:rsidRPr="00AF26E9">
        <w:rPr>
          <w:sz w:val="28"/>
          <w:szCs w:val="28"/>
        </w:rPr>
        <w:t>4.1. Запрашивать необходимую документацию.</w:t>
      </w:r>
    </w:p>
    <w:p w:rsidR="00D70A22" w:rsidRPr="00AF26E9" w:rsidRDefault="00D70A22" w:rsidP="00D70A22">
      <w:pPr>
        <w:pStyle w:val="ConsPlusNormal"/>
        <w:widowControl/>
        <w:ind w:firstLine="540"/>
        <w:jc w:val="both"/>
        <w:rPr>
          <w:sz w:val="28"/>
          <w:szCs w:val="28"/>
        </w:rPr>
      </w:pPr>
      <w:r w:rsidRPr="00AF26E9">
        <w:rPr>
          <w:sz w:val="28"/>
          <w:szCs w:val="28"/>
        </w:rPr>
        <w:t>4.2. Формировать пакет документов, необходимых для принятия решений по вопросам разработки и согласования Правил землепользования и застройки.</w:t>
      </w:r>
    </w:p>
    <w:p w:rsidR="00D70A22" w:rsidRPr="00AF26E9" w:rsidRDefault="00D70A22" w:rsidP="00D70A22">
      <w:pPr>
        <w:pStyle w:val="ConsPlusNormal"/>
        <w:widowControl/>
        <w:ind w:firstLine="540"/>
        <w:jc w:val="both"/>
        <w:rPr>
          <w:sz w:val="28"/>
          <w:szCs w:val="28"/>
        </w:rPr>
      </w:pPr>
    </w:p>
    <w:p w:rsidR="00D70A22" w:rsidRPr="007F3977" w:rsidRDefault="00D70A22" w:rsidP="00D70A22">
      <w:pPr>
        <w:pStyle w:val="ConsPlusNormal"/>
        <w:widowControl/>
        <w:ind w:firstLine="0"/>
        <w:jc w:val="center"/>
        <w:rPr>
          <w:b/>
          <w:sz w:val="28"/>
          <w:szCs w:val="28"/>
        </w:rPr>
      </w:pPr>
      <w:r w:rsidRPr="007F3977">
        <w:rPr>
          <w:b/>
          <w:sz w:val="28"/>
          <w:szCs w:val="28"/>
        </w:rPr>
        <w:t>5. Порядок деятельности Комиссии</w:t>
      </w:r>
    </w:p>
    <w:p w:rsidR="00D70A22" w:rsidRPr="00AF26E9" w:rsidRDefault="00D70A22" w:rsidP="00D70A22">
      <w:pPr>
        <w:pStyle w:val="ConsPlusNormal"/>
        <w:widowControl/>
        <w:ind w:firstLine="0"/>
        <w:jc w:val="center"/>
        <w:rPr>
          <w:sz w:val="28"/>
          <w:szCs w:val="28"/>
        </w:rPr>
      </w:pPr>
    </w:p>
    <w:p w:rsidR="00D70A22" w:rsidRPr="00AF26E9" w:rsidRDefault="00D70A22" w:rsidP="00D70A22">
      <w:pPr>
        <w:pStyle w:val="ConsPlusNormal"/>
        <w:widowControl/>
        <w:ind w:firstLine="540"/>
        <w:jc w:val="both"/>
        <w:rPr>
          <w:sz w:val="28"/>
          <w:szCs w:val="28"/>
        </w:rPr>
      </w:pPr>
      <w:r w:rsidRPr="00AF26E9">
        <w:rPr>
          <w:sz w:val="28"/>
          <w:szCs w:val="28"/>
        </w:rPr>
        <w:t>5.1. Комиссия собирается по мере необходимости по решению председателя Комиссии.</w:t>
      </w:r>
    </w:p>
    <w:p w:rsidR="00D70A22" w:rsidRPr="00AF26E9" w:rsidRDefault="00D70A22" w:rsidP="00D70A22">
      <w:pPr>
        <w:pStyle w:val="ConsPlusNormal"/>
        <w:widowControl/>
        <w:ind w:firstLine="540"/>
        <w:jc w:val="both"/>
        <w:rPr>
          <w:sz w:val="28"/>
          <w:szCs w:val="28"/>
        </w:rPr>
      </w:pPr>
      <w:r w:rsidRPr="00AF26E9">
        <w:rPr>
          <w:sz w:val="28"/>
          <w:szCs w:val="28"/>
        </w:rPr>
        <w:t xml:space="preserve">5.2. Техническое обеспечение деятельности Комиссии возлагается </w:t>
      </w:r>
      <w:r w:rsidRPr="007F3977">
        <w:rPr>
          <w:sz w:val="28"/>
          <w:szCs w:val="28"/>
        </w:rPr>
        <w:t>на специалиста первой категории администрации</w:t>
      </w:r>
      <w:r w:rsidRPr="00921964">
        <w:rPr>
          <w:color w:val="FF0000"/>
          <w:sz w:val="28"/>
          <w:szCs w:val="28"/>
        </w:rPr>
        <w:t xml:space="preserve"> </w:t>
      </w:r>
      <w:r w:rsidR="007F3977" w:rsidRPr="007F3977">
        <w:rPr>
          <w:sz w:val="28"/>
          <w:szCs w:val="28"/>
        </w:rPr>
        <w:t>Абашевского сельсовета</w:t>
      </w:r>
      <w:r w:rsidR="007F3977">
        <w:rPr>
          <w:b/>
          <w:sz w:val="28"/>
          <w:szCs w:val="28"/>
        </w:rPr>
        <w:t xml:space="preserve"> </w:t>
      </w:r>
      <w:r w:rsidR="007F3977" w:rsidRPr="007F3977">
        <w:rPr>
          <w:sz w:val="28"/>
          <w:szCs w:val="28"/>
        </w:rPr>
        <w:t>Спасского района Пензенской области</w:t>
      </w:r>
      <w:r w:rsidRPr="00921964">
        <w:rPr>
          <w:color w:val="FF0000"/>
          <w:sz w:val="28"/>
          <w:szCs w:val="28"/>
        </w:rPr>
        <w:t>.</w:t>
      </w:r>
    </w:p>
    <w:p w:rsidR="00D70A22" w:rsidRPr="00AF26E9" w:rsidRDefault="00D70A22" w:rsidP="00D70A22">
      <w:pPr>
        <w:pStyle w:val="ConsPlusNormal"/>
        <w:widowControl/>
        <w:ind w:firstLine="540"/>
        <w:jc w:val="both"/>
        <w:rPr>
          <w:sz w:val="28"/>
          <w:szCs w:val="28"/>
        </w:rPr>
      </w:pPr>
      <w:r w:rsidRPr="00AF26E9">
        <w:rPr>
          <w:sz w:val="28"/>
          <w:szCs w:val="28"/>
        </w:rPr>
        <w:t>5.3. Предложения граждан и юридических лиц направляются в Комиссию через председателя Комиссии.</w:t>
      </w:r>
    </w:p>
    <w:p w:rsidR="00D70A22" w:rsidRPr="00AF26E9" w:rsidRDefault="00D70A22" w:rsidP="00D70A22">
      <w:pPr>
        <w:pStyle w:val="ConsPlusNormal"/>
        <w:widowControl/>
        <w:ind w:firstLine="540"/>
        <w:jc w:val="both"/>
        <w:rPr>
          <w:sz w:val="28"/>
          <w:szCs w:val="28"/>
        </w:rPr>
      </w:pPr>
      <w:r w:rsidRPr="00AF26E9">
        <w:rPr>
          <w:sz w:val="28"/>
          <w:szCs w:val="28"/>
        </w:rPr>
        <w:t>5.4. Председатель Комиссии обеспечивает их рассмотрение на заседании Комиссии в течение двух недель.</w:t>
      </w:r>
    </w:p>
    <w:p w:rsidR="00D70A22" w:rsidRPr="00DB6523" w:rsidRDefault="00D70A22" w:rsidP="00D70A22">
      <w:pPr>
        <w:pStyle w:val="ConsPlusNormal"/>
        <w:widowControl/>
        <w:ind w:firstLine="540"/>
        <w:jc w:val="both"/>
        <w:rPr>
          <w:sz w:val="28"/>
          <w:szCs w:val="28"/>
        </w:rPr>
      </w:pPr>
      <w:r w:rsidRPr="00AF26E9">
        <w:rPr>
          <w:sz w:val="28"/>
          <w:szCs w:val="28"/>
        </w:rPr>
        <w:t>5.5. По результатам рассмотрения принимается решение большинством голосов, которое оформляется протокол</w:t>
      </w:r>
      <w:r>
        <w:rPr>
          <w:sz w:val="28"/>
          <w:szCs w:val="28"/>
        </w:rPr>
        <w:t>ом.</w:t>
      </w:r>
    </w:p>
    <w:p w:rsidR="00D70A22" w:rsidRPr="00AF26E9" w:rsidRDefault="00D70A22" w:rsidP="00D70A22">
      <w:pPr>
        <w:rPr>
          <w:sz w:val="28"/>
          <w:szCs w:val="28"/>
        </w:rPr>
      </w:pPr>
    </w:p>
    <w:p w:rsidR="00D70A22" w:rsidRDefault="00D70A22"/>
    <w:sectPr w:rsidR="00D70A22" w:rsidSect="00D70A22">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10"/>
  <w:displayHorizontalDrawingGridEvery w:val="2"/>
  <w:characterSpacingControl w:val="doNotCompress"/>
  <w:compat/>
  <w:rsids>
    <w:rsidRoot w:val="00D70A22"/>
    <w:rsid w:val="000036B6"/>
    <w:rsid w:val="0001279D"/>
    <w:rsid w:val="00014077"/>
    <w:rsid w:val="00015B1B"/>
    <w:rsid w:val="00017030"/>
    <w:rsid w:val="00017101"/>
    <w:rsid w:val="0002159A"/>
    <w:rsid w:val="00022715"/>
    <w:rsid w:val="00024B68"/>
    <w:rsid w:val="000268C7"/>
    <w:rsid w:val="00030206"/>
    <w:rsid w:val="00032813"/>
    <w:rsid w:val="00033136"/>
    <w:rsid w:val="00034BFD"/>
    <w:rsid w:val="00034E40"/>
    <w:rsid w:val="00041074"/>
    <w:rsid w:val="000418CC"/>
    <w:rsid w:val="00042117"/>
    <w:rsid w:val="000446D1"/>
    <w:rsid w:val="0004660C"/>
    <w:rsid w:val="00050FEB"/>
    <w:rsid w:val="000527AD"/>
    <w:rsid w:val="00052A78"/>
    <w:rsid w:val="000610E6"/>
    <w:rsid w:val="00061774"/>
    <w:rsid w:val="00061C55"/>
    <w:rsid w:val="00061CE9"/>
    <w:rsid w:val="0006593A"/>
    <w:rsid w:val="00066FA7"/>
    <w:rsid w:val="000727FF"/>
    <w:rsid w:val="00072ACE"/>
    <w:rsid w:val="0007671B"/>
    <w:rsid w:val="000805A7"/>
    <w:rsid w:val="00081B99"/>
    <w:rsid w:val="00082D98"/>
    <w:rsid w:val="00086828"/>
    <w:rsid w:val="00086A9B"/>
    <w:rsid w:val="00086C42"/>
    <w:rsid w:val="000874F1"/>
    <w:rsid w:val="000922E3"/>
    <w:rsid w:val="00093CA5"/>
    <w:rsid w:val="000A01E8"/>
    <w:rsid w:val="000A1120"/>
    <w:rsid w:val="000A2E11"/>
    <w:rsid w:val="000A2ED8"/>
    <w:rsid w:val="000A65BA"/>
    <w:rsid w:val="000A66E9"/>
    <w:rsid w:val="000A6773"/>
    <w:rsid w:val="000B3B5D"/>
    <w:rsid w:val="000B3EF0"/>
    <w:rsid w:val="000B45AF"/>
    <w:rsid w:val="000B475A"/>
    <w:rsid w:val="000B7D94"/>
    <w:rsid w:val="000C2403"/>
    <w:rsid w:val="000C5FCA"/>
    <w:rsid w:val="000C727F"/>
    <w:rsid w:val="000C7DE1"/>
    <w:rsid w:val="000D2E2A"/>
    <w:rsid w:val="000D34F9"/>
    <w:rsid w:val="000D41B1"/>
    <w:rsid w:val="000D421A"/>
    <w:rsid w:val="000D531C"/>
    <w:rsid w:val="000E3586"/>
    <w:rsid w:val="000E3A3C"/>
    <w:rsid w:val="000F1E9D"/>
    <w:rsid w:val="000F3168"/>
    <w:rsid w:val="000F5C36"/>
    <w:rsid w:val="000F5E19"/>
    <w:rsid w:val="000F78C9"/>
    <w:rsid w:val="000F7E1F"/>
    <w:rsid w:val="0010145E"/>
    <w:rsid w:val="0010247F"/>
    <w:rsid w:val="001039DB"/>
    <w:rsid w:val="0010554E"/>
    <w:rsid w:val="0010776B"/>
    <w:rsid w:val="00112461"/>
    <w:rsid w:val="00112A4A"/>
    <w:rsid w:val="00113671"/>
    <w:rsid w:val="00115162"/>
    <w:rsid w:val="001159F0"/>
    <w:rsid w:val="00126466"/>
    <w:rsid w:val="00127040"/>
    <w:rsid w:val="00130F4E"/>
    <w:rsid w:val="0013535F"/>
    <w:rsid w:val="0013547E"/>
    <w:rsid w:val="00135524"/>
    <w:rsid w:val="00137030"/>
    <w:rsid w:val="00141595"/>
    <w:rsid w:val="00141807"/>
    <w:rsid w:val="0014232D"/>
    <w:rsid w:val="0014478B"/>
    <w:rsid w:val="00146FF8"/>
    <w:rsid w:val="00152216"/>
    <w:rsid w:val="00153287"/>
    <w:rsid w:val="001537BA"/>
    <w:rsid w:val="00154A84"/>
    <w:rsid w:val="00155002"/>
    <w:rsid w:val="001572E1"/>
    <w:rsid w:val="00164931"/>
    <w:rsid w:val="0016493F"/>
    <w:rsid w:val="00166274"/>
    <w:rsid w:val="001678FF"/>
    <w:rsid w:val="00170CF6"/>
    <w:rsid w:val="00175556"/>
    <w:rsid w:val="00176412"/>
    <w:rsid w:val="001803F1"/>
    <w:rsid w:val="00181977"/>
    <w:rsid w:val="00181D7E"/>
    <w:rsid w:val="00187AE4"/>
    <w:rsid w:val="00190C2F"/>
    <w:rsid w:val="00191CA1"/>
    <w:rsid w:val="001928CA"/>
    <w:rsid w:val="00194D4C"/>
    <w:rsid w:val="00194F03"/>
    <w:rsid w:val="00195277"/>
    <w:rsid w:val="00195710"/>
    <w:rsid w:val="001957AB"/>
    <w:rsid w:val="0019758D"/>
    <w:rsid w:val="001A03E9"/>
    <w:rsid w:val="001A4479"/>
    <w:rsid w:val="001A4930"/>
    <w:rsid w:val="001A5112"/>
    <w:rsid w:val="001A5C6C"/>
    <w:rsid w:val="001A7882"/>
    <w:rsid w:val="001B07F6"/>
    <w:rsid w:val="001B3523"/>
    <w:rsid w:val="001B4B85"/>
    <w:rsid w:val="001B7C70"/>
    <w:rsid w:val="001B7FB9"/>
    <w:rsid w:val="001C62D8"/>
    <w:rsid w:val="001E082B"/>
    <w:rsid w:val="001E21D9"/>
    <w:rsid w:val="001E3B2D"/>
    <w:rsid w:val="001E6AC5"/>
    <w:rsid w:val="001F0AB5"/>
    <w:rsid w:val="001F2759"/>
    <w:rsid w:val="001F2FB1"/>
    <w:rsid w:val="001F44CF"/>
    <w:rsid w:val="001F47EB"/>
    <w:rsid w:val="001F4A59"/>
    <w:rsid w:val="001F774F"/>
    <w:rsid w:val="00201BED"/>
    <w:rsid w:val="00203C61"/>
    <w:rsid w:val="00203C7C"/>
    <w:rsid w:val="00204BED"/>
    <w:rsid w:val="00210D3E"/>
    <w:rsid w:val="00211515"/>
    <w:rsid w:val="00216E93"/>
    <w:rsid w:val="00217EE9"/>
    <w:rsid w:val="002204F8"/>
    <w:rsid w:val="00221297"/>
    <w:rsid w:val="00221E79"/>
    <w:rsid w:val="002241DE"/>
    <w:rsid w:val="002247D7"/>
    <w:rsid w:val="0023018C"/>
    <w:rsid w:val="0023542E"/>
    <w:rsid w:val="00236636"/>
    <w:rsid w:val="00241353"/>
    <w:rsid w:val="002467CC"/>
    <w:rsid w:val="00247724"/>
    <w:rsid w:val="00247BE3"/>
    <w:rsid w:val="00250C36"/>
    <w:rsid w:val="0025138F"/>
    <w:rsid w:val="002519D0"/>
    <w:rsid w:val="00251F08"/>
    <w:rsid w:val="00254707"/>
    <w:rsid w:val="00254F16"/>
    <w:rsid w:val="002560E9"/>
    <w:rsid w:val="00256B3D"/>
    <w:rsid w:val="00262DE3"/>
    <w:rsid w:val="0027146A"/>
    <w:rsid w:val="00271A5C"/>
    <w:rsid w:val="00271ADF"/>
    <w:rsid w:val="00274E97"/>
    <w:rsid w:val="002762C2"/>
    <w:rsid w:val="00280214"/>
    <w:rsid w:val="0028195B"/>
    <w:rsid w:val="00281F33"/>
    <w:rsid w:val="00282C3F"/>
    <w:rsid w:val="00284BDD"/>
    <w:rsid w:val="00285512"/>
    <w:rsid w:val="00285594"/>
    <w:rsid w:val="00286148"/>
    <w:rsid w:val="0029009E"/>
    <w:rsid w:val="00295104"/>
    <w:rsid w:val="00296A4E"/>
    <w:rsid w:val="00296F60"/>
    <w:rsid w:val="002A203F"/>
    <w:rsid w:val="002A3415"/>
    <w:rsid w:val="002A5AD5"/>
    <w:rsid w:val="002A6673"/>
    <w:rsid w:val="002A69DA"/>
    <w:rsid w:val="002B111A"/>
    <w:rsid w:val="002B3379"/>
    <w:rsid w:val="002B429F"/>
    <w:rsid w:val="002B499B"/>
    <w:rsid w:val="002B4BE2"/>
    <w:rsid w:val="002B6625"/>
    <w:rsid w:val="002B66B8"/>
    <w:rsid w:val="002B69AE"/>
    <w:rsid w:val="002B6EEE"/>
    <w:rsid w:val="002C1F07"/>
    <w:rsid w:val="002C2559"/>
    <w:rsid w:val="002C587E"/>
    <w:rsid w:val="002C7DEE"/>
    <w:rsid w:val="002D1590"/>
    <w:rsid w:val="002D4234"/>
    <w:rsid w:val="002D58CB"/>
    <w:rsid w:val="002D5BD4"/>
    <w:rsid w:val="002E01EE"/>
    <w:rsid w:val="002E197F"/>
    <w:rsid w:val="002E1E30"/>
    <w:rsid w:val="002E5093"/>
    <w:rsid w:val="002F2347"/>
    <w:rsid w:val="002F6D99"/>
    <w:rsid w:val="003009B8"/>
    <w:rsid w:val="00300DF4"/>
    <w:rsid w:val="003024C6"/>
    <w:rsid w:val="00311001"/>
    <w:rsid w:val="003128ED"/>
    <w:rsid w:val="00313328"/>
    <w:rsid w:val="00313C8C"/>
    <w:rsid w:val="00313F99"/>
    <w:rsid w:val="003149B4"/>
    <w:rsid w:val="003168D7"/>
    <w:rsid w:val="003213BB"/>
    <w:rsid w:val="00322B26"/>
    <w:rsid w:val="003243C5"/>
    <w:rsid w:val="00327999"/>
    <w:rsid w:val="0033003C"/>
    <w:rsid w:val="00330D0E"/>
    <w:rsid w:val="00332A7A"/>
    <w:rsid w:val="003336F3"/>
    <w:rsid w:val="00333735"/>
    <w:rsid w:val="00334167"/>
    <w:rsid w:val="00341D8E"/>
    <w:rsid w:val="0034313C"/>
    <w:rsid w:val="00343856"/>
    <w:rsid w:val="00352A9C"/>
    <w:rsid w:val="00352D02"/>
    <w:rsid w:val="00357763"/>
    <w:rsid w:val="00363A3E"/>
    <w:rsid w:val="00366102"/>
    <w:rsid w:val="003701D2"/>
    <w:rsid w:val="00370A96"/>
    <w:rsid w:val="00372EE8"/>
    <w:rsid w:val="00373364"/>
    <w:rsid w:val="0037343E"/>
    <w:rsid w:val="00373E23"/>
    <w:rsid w:val="00373E5A"/>
    <w:rsid w:val="003754EC"/>
    <w:rsid w:val="00382AF7"/>
    <w:rsid w:val="00395527"/>
    <w:rsid w:val="003A00AB"/>
    <w:rsid w:val="003A08DC"/>
    <w:rsid w:val="003A16DA"/>
    <w:rsid w:val="003A1DB7"/>
    <w:rsid w:val="003B03FA"/>
    <w:rsid w:val="003B4BCD"/>
    <w:rsid w:val="003B61B6"/>
    <w:rsid w:val="003B661B"/>
    <w:rsid w:val="003B7D06"/>
    <w:rsid w:val="003C4BA1"/>
    <w:rsid w:val="003C5273"/>
    <w:rsid w:val="003C5A30"/>
    <w:rsid w:val="003C5F2C"/>
    <w:rsid w:val="003C760A"/>
    <w:rsid w:val="003D4056"/>
    <w:rsid w:val="003D4374"/>
    <w:rsid w:val="003D56D5"/>
    <w:rsid w:val="003D5906"/>
    <w:rsid w:val="003D6A64"/>
    <w:rsid w:val="003D6F96"/>
    <w:rsid w:val="003E30F6"/>
    <w:rsid w:val="003E3A7F"/>
    <w:rsid w:val="003E542D"/>
    <w:rsid w:val="003F17F2"/>
    <w:rsid w:val="003F1AB2"/>
    <w:rsid w:val="003F2482"/>
    <w:rsid w:val="003F2EBF"/>
    <w:rsid w:val="003F2FAD"/>
    <w:rsid w:val="003F52C1"/>
    <w:rsid w:val="004030B8"/>
    <w:rsid w:val="004048E6"/>
    <w:rsid w:val="00406355"/>
    <w:rsid w:val="00406F96"/>
    <w:rsid w:val="00407501"/>
    <w:rsid w:val="00412178"/>
    <w:rsid w:val="0041226D"/>
    <w:rsid w:val="00412C73"/>
    <w:rsid w:val="00417C1D"/>
    <w:rsid w:val="00424CC7"/>
    <w:rsid w:val="00425966"/>
    <w:rsid w:val="00426CE6"/>
    <w:rsid w:val="004278B0"/>
    <w:rsid w:val="00430B8D"/>
    <w:rsid w:val="00430FD7"/>
    <w:rsid w:val="0043101A"/>
    <w:rsid w:val="00434034"/>
    <w:rsid w:val="00440963"/>
    <w:rsid w:val="004411DE"/>
    <w:rsid w:val="004427C7"/>
    <w:rsid w:val="004467A6"/>
    <w:rsid w:val="00450ED1"/>
    <w:rsid w:val="00451317"/>
    <w:rsid w:val="00452C79"/>
    <w:rsid w:val="00455102"/>
    <w:rsid w:val="00455FAF"/>
    <w:rsid w:val="00457DD2"/>
    <w:rsid w:val="0046065E"/>
    <w:rsid w:val="00461B8E"/>
    <w:rsid w:val="00461CD2"/>
    <w:rsid w:val="00472127"/>
    <w:rsid w:val="00477CC2"/>
    <w:rsid w:val="004825B9"/>
    <w:rsid w:val="0048287D"/>
    <w:rsid w:val="00484C85"/>
    <w:rsid w:val="00484ED1"/>
    <w:rsid w:val="00487A13"/>
    <w:rsid w:val="004920DF"/>
    <w:rsid w:val="00496385"/>
    <w:rsid w:val="004A0762"/>
    <w:rsid w:val="004A176E"/>
    <w:rsid w:val="004A2BDC"/>
    <w:rsid w:val="004A45A9"/>
    <w:rsid w:val="004A532F"/>
    <w:rsid w:val="004A7589"/>
    <w:rsid w:val="004B052B"/>
    <w:rsid w:val="004B1AC4"/>
    <w:rsid w:val="004B3B6A"/>
    <w:rsid w:val="004C036C"/>
    <w:rsid w:val="004C04AB"/>
    <w:rsid w:val="004C39D3"/>
    <w:rsid w:val="004C4B0B"/>
    <w:rsid w:val="004C5947"/>
    <w:rsid w:val="004C59B4"/>
    <w:rsid w:val="004C6DCF"/>
    <w:rsid w:val="004D25C6"/>
    <w:rsid w:val="004D4234"/>
    <w:rsid w:val="004D4D84"/>
    <w:rsid w:val="004D5E83"/>
    <w:rsid w:val="004E0A8B"/>
    <w:rsid w:val="004E1A9D"/>
    <w:rsid w:val="004E1F49"/>
    <w:rsid w:val="004E70EA"/>
    <w:rsid w:val="004F447D"/>
    <w:rsid w:val="004F714B"/>
    <w:rsid w:val="005013AE"/>
    <w:rsid w:val="00501DAD"/>
    <w:rsid w:val="00506E2F"/>
    <w:rsid w:val="00521BE2"/>
    <w:rsid w:val="00521DBC"/>
    <w:rsid w:val="00522A9B"/>
    <w:rsid w:val="00530DD8"/>
    <w:rsid w:val="00531663"/>
    <w:rsid w:val="00531F93"/>
    <w:rsid w:val="00533748"/>
    <w:rsid w:val="00540DDE"/>
    <w:rsid w:val="005446FC"/>
    <w:rsid w:val="005453A1"/>
    <w:rsid w:val="00547D1B"/>
    <w:rsid w:val="00550042"/>
    <w:rsid w:val="00551590"/>
    <w:rsid w:val="00551FB1"/>
    <w:rsid w:val="00552EE6"/>
    <w:rsid w:val="0055385D"/>
    <w:rsid w:val="00560324"/>
    <w:rsid w:val="00560EC3"/>
    <w:rsid w:val="00566EC5"/>
    <w:rsid w:val="005701ED"/>
    <w:rsid w:val="005707D2"/>
    <w:rsid w:val="00575B38"/>
    <w:rsid w:val="00580542"/>
    <w:rsid w:val="00581CF5"/>
    <w:rsid w:val="005841D1"/>
    <w:rsid w:val="00584F83"/>
    <w:rsid w:val="005859A4"/>
    <w:rsid w:val="0058626D"/>
    <w:rsid w:val="005A0328"/>
    <w:rsid w:val="005A6362"/>
    <w:rsid w:val="005A665B"/>
    <w:rsid w:val="005A7EE4"/>
    <w:rsid w:val="005B0C8D"/>
    <w:rsid w:val="005B2235"/>
    <w:rsid w:val="005B24D4"/>
    <w:rsid w:val="005B5329"/>
    <w:rsid w:val="005B595E"/>
    <w:rsid w:val="005B5D1D"/>
    <w:rsid w:val="005B6CD6"/>
    <w:rsid w:val="005B7614"/>
    <w:rsid w:val="005B7E2A"/>
    <w:rsid w:val="005C66C6"/>
    <w:rsid w:val="005C66F8"/>
    <w:rsid w:val="005D168D"/>
    <w:rsid w:val="005D2DCD"/>
    <w:rsid w:val="005D4D0A"/>
    <w:rsid w:val="005E4895"/>
    <w:rsid w:val="005E5446"/>
    <w:rsid w:val="005E577E"/>
    <w:rsid w:val="005E6C22"/>
    <w:rsid w:val="005F1AB7"/>
    <w:rsid w:val="005F371A"/>
    <w:rsid w:val="005F404A"/>
    <w:rsid w:val="005F676B"/>
    <w:rsid w:val="005F6CD3"/>
    <w:rsid w:val="006015AA"/>
    <w:rsid w:val="00604081"/>
    <w:rsid w:val="00613708"/>
    <w:rsid w:val="00616284"/>
    <w:rsid w:val="0061691D"/>
    <w:rsid w:val="00616A22"/>
    <w:rsid w:val="006173F3"/>
    <w:rsid w:val="00623E4A"/>
    <w:rsid w:val="00625BCF"/>
    <w:rsid w:val="00626389"/>
    <w:rsid w:val="00626493"/>
    <w:rsid w:val="00630110"/>
    <w:rsid w:val="00630BB6"/>
    <w:rsid w:val="00637406"/>
    <w:rsid w:val="006415A9"/>
    <w:rsid w:val="00641F6F"/>
    <w:rsid w:val="006443DE"/>
    <w:rsid w:val="006472CA"/>
    <w:rsid w:val="00661A3D"/>
    <w:rsid w:val="00664BCC"/>
    <w:rsid w:val="006651F7"/>
    <w:rsid w:val="00670C5D"/>
    <w:rsid w:val="006718EE"/>
    <w:rsid w:val="00673A29"/>
    <w:rsid w:val="00673DFA"/>
    <w:rsid w:val="00674D5E"/>
    <w:rsid w:val="006812B5"/>
    <w:rsid w:val="00690632"/>
    <w:rsid w:val="0069184F"/>
    <w:rsid w:val="0069297B"/>
    <w:rsid w:val="00694C2D"/>
    <w:rsid w:val="00695EDE"/>
    <w:rsid w:val="006A3393"/>
    <w:rsid w:val="006A6508"/>
    <w:rsid w:val="006B0564"/>
    <w:rsid w:val="006B2FEA"/>
    <w:rsid w:val="006B36F0"/>
    <w:rsid w:val="006B69F0"/>
    <w:rsid w:val="006B7441"/>
    <w:rsid w:val="006C0DD4"/>
    <w:rsid w:val="006C2F31"/>
    <w:rsid w:val="006C3651"/>
    <w:rsid w:val="006C3A7F"/>
    <w:rsid w:val="006C3F7C"/>
    <w:rsid w:val="006C4E3F"/>
    <w:rsid w:val="006C4E6A"/>
    <w:rsid w:val="006C6E50"/>
    <w:rsid w:val="006D095D"/>
    <w:rsid w:val="006D47A1"/>
    <w:rsid w:val="006D48B7"/>
    <w:rsid w:val="006D509D"/>
    <w:rsid w:val="006D5F47"/>
    <w:rsid w:val="006D7529"/>
    <w:rsid w:val="006E51B8"/>
    <w:rsid w:val="006F26B7"/>
    <w:rsid w:val="006F30AD"/>
    <w:rsid w:val="006F3463"/>
    <w:rsid w:val="00703ABD"/>
    <w:rsid w:val="007053B7"/>
    <w:rsid w:val="00707535"/>
    <w:rsid w:val="00707EC8"/>
    <w:rsid w:val="00715BE5"/>
    <w:rsid w:val="00720F72"/>
    <w:rsid w:val="007216B9"/>
    <w:rsid w:val="00721CE2"/>
    <w:rsid w:val="00721E27"/>
    <w:rsid w:val="00723BBD"/>
    <w:rsid w:val="00724795"/>
    <w:rsid w:val="00730154"/>
    <w:rsid w:val="00731260"/>
    <w:rsid w:val="00733117"/>
    <w:rsid w:val="007332CE"/>
    <w:rsid w:val="007339D2"/>
    <w:rsid w:val="0073580F"/>
    <w:rsid w:val="007361FB"/>
    <w:rsid w:val="00741C1C"/>
    <w:rsid w:val="00743707"/>
    <w:rsid w:val="00743C1C"/>
    <w:rsid w:val="007453CC"/>
    <w:rsid w:val="00745438"/>
    <w:rsid w:val="00746415"/>
    <w:rsid w:val="007471B5"/>
    <w:rsid w:val="00752F6B"/>
    <w:rsid w:val="00757B6A"/>
    <w:rsid w:val="0076113E"/>
    <w:rsid w:val="0076407A"/>
    <w:rsid w:val="00771003"/>
    <w:rsid w:val="007740F7"/>
    <w:rsid w:val="00777C89"/>
    <w:rsid w:val="0078039F"/>
    <w:rsid w:val="00780BB7"/>
    <w:rsid w:val="007817E7"/>
    <w:rsid w:val="007822D4"/>
    <w:rsid w:val="00785EF0"/>
    <w:rsid w:val="00786DA8"/>
    <w:rsid w:val="007879FF"/>
    <w:rsid w:val="007928E0"/>
    <w:rsid w:val="007940ED"/>
    <w:rsid w:val="00794557"/>
    <w:rsid w:val="00795964"/>
    <w:rsid w:val="00796F65"/>
    <w:rsid w:val="007A0EB7"/>
    <w:rsid w:val="007A21BF"/>
    <w:rsid w:val="007A28A8"/>
    <w:rsid w:val="007A3264"/>
    <w:rsid w:val="007A4294"/>
    <w:rsid w:val="007A4BD0"/>
    <w:rsid w:val="007B6D1F"/>
    <w:rsid w:val="007B703A"/>
    <w:rsid w:val="007C21C0"/>
    <w:rsid w:val="007C6A1F"/>
    <w:rsid w:val="007D175B"/>
    <w:rsid w:val="007D1C74"/>
    <w:rsid w:val="007D2ED9"/>
    <w:rsid w:val="007D3C49"/>
    <w:rsid w:val="007D72BA"/>
    <w:rsid w:val="007E152D"/>
    <w:rsid w:val="007E1821"/>
    <w:rsid w:val="007E38F6"/>
    <w:rsid w:val="007E4F71"/>
    <w:rsid w:val="007E51BD"/>
    <w:rsid w:val="007E7E2D"/>
    <w:rsid w:val="007E7EBA"/>
    <w:rsid w:val="007F3977"/>
    <w:rsid w:val="007F742F"/>
    <w:rsid w:val="00800281"/>
    <w:rsid w:val="00805970"/>
    <w:rsid w:val="00805A9E"/>
    <w:rsid w:val="00811479"/>
    <w:rsid w:val="008119A8"/>
    <w:rsid w:val="00813977"/>
    <w:rsid w:val="00815ED1"/>
    <w:rsid w:val="00817EA3"/>
    <w:rsid w:val="008243EF"/>
    <w:rsid w:val="0082495D"/>
    <w:rsid w:val="008251D8"/>
    <w:rsid w:val="00827799"/>
    <w:rsid w:val="008278CB"/>
    <w:rsid w:val="008337BF"/>
    <w:rsid w:val="008343E9"/>
    <w:rsid w:val="008345D8"/>
    <w:rsid w:val="0083491D"/>
    <w:rsid w:val="00841918"/>
    <w:rsid w:val="0084235A"/>
    <w:rsid w:val="008463FC"/>
    <w:rsid w:val="00846A75"/>
    <w:rsid w:val="00846D50"/>
    <w:rsid w:val="00846E10"/>
    <w:rsid w:val="00847334"/>
    <w:rsid w:val="00851ED2"/>
    <w:rsid w:val="00860775"/>
    <w:rsid w:val="00863F0E"/>
    <w:rsid w:val="00863F4C"/>
    <w:rsid w:val="008703B2"/>
    <w:rsid w:val="0087168E"/>
    <w:rsid w:val="00871ACC"/>
    <w:rsid w:val="0087466E"/>
    <w:rsid w:val="00877743"/>
    <w:rsid w:val="008801D6"/>
    <w:rsid w:val="008804A7"/>
    <w:rsid w:val="00885B6A"/>
    <w:rsid w:val="008912ED"/>
    <w:rsid w:val="00892775"/>
    <w:rsid w:val="0089473A"/>
    <w:rsid w:val="0089503C"/>
    <w:rsid w:val="00897A47"/>
    <w:rsid w:val="008A0D50"/>
    <w:rsid w:val="008A3BCC"/>
    <w:rsid w:val="008B2059"/>
    <w:rsid w:val="008B64EA"/>
    <w:rsid w:val="008C43E4"/>
    <w:rsid w:val="008C5AB1"/>
    <w:rsid w:val="008C5CBA"/>
    <w:rsid w:val="008C5CDA"/>
    <w:rsid w:val="008D0558"/>
    <w:rsid w:val="008D17A7"/>
    <w:rsid w:val="008D3127"/>
    <w:rsid w:val="008D3624"/>
    <w:rsid w:val="008D3A3A"/>
    <w:rsid w:val="008D529D"/>
    <w:rsid w:val="008D7F2B"/>
    <w:rsid w:val="008E2847"/>
    <w:rsid w:val="008E6A3F"/>
    <w:rsid w:val="008E6D74"/>
    <w:rsid w:val="008F07CA"/>
    <w:rsid w:val="008F0E2E"/>
    <w:rsid w:val="008F20D9"/>
    <w:rsid w:val="008F5344"/>
    <w:rsid w:val="008F53AF"/>
    <w:rsid w:val="008F587E"/>
    <w:rsid w:val="008F627D"/>
    <w:rsid w:val="008F759B"/>
    <w:rsid w:val="00907DC8"/>
    <w:rsid w:val="009105F8"/>
    <w:rsid w:val="00913801"/>
    <w:rsid w:val="00913BB6"/>
    <w:rsid w:val="00913DF1"/>
    <w:rsid w:val="00922535"/>
    <w:rsid w:val="009235F0"/>
    <w:rsid w:val="00923785"/>
    <w:rsid w:val="00923C9C"/>
    <w:rsid w:val="009251D6"/>
    <w:rsid w:val="00927D63"/>
    <w:rsid w:val="0093393F"/>
    <w:rsid w:val="009344BB"/>
    <w:rsid w:val="00941A19"/>
    <w:rsid w:val="00942DDA"/>
    <w:rsid w:val="009440BE"/>
    <w:rsid w:val="00944E02"/>
    <w:rsid w:val="00952310"/>
    <w:rsid w:val="009525B6"/>
    <w:rsid w:val="009542E8"/>
    <w:rsid w:val="00962114"/>
    <w:rsid w:val="00962E85"/>
    <w:rsid w:val="00964336"/>
    <w:rsid w:val="009702DF"/>
    <w:rsid w:val="00972155"/>
    <w:rsid w:val="00972C60"/>
    <w:rsid w:val="009736E0"/>
    <w:rsid w:val="009749DE"/>
    <w:rsid w:val="00980496"/>
    <w:rsid w:val="0098158B"/>
    <w:rsid w:val="00982122"/>
    <w:rsid w:val="00982B2A"/>
    <w:rsid w:val="00983C35"/>
    <w:rsid w:val="00985CF6"/>
    <w:rsid w:val="0099328B"/>
    <w:rsid w:val="009935FC"/>
    <w:rsid w:val="00994D70"/>
    <w:rsid w:val="0099735C"/>
    <w:rsid w:val="009A0101"/>
    <w:rsid w:val="009A0154"/>
    <w:rsid w:val="009A03CF"/>
    <w:rsid w:val="009A0432"/>
    <w:rsid w:val="009A0B5D"/>
    <w:rsid w:val="009A3586"/>
    <w:rsid w:val="009A3FB0"/>
    <w:rsid w:val="009A43BB"/>
    <w:rsid w:val="009A7B2C"/>
    <w:rsid w:val="009B014C"/>
    <w:rsid w:val="009B02EF"/>
    <w:rsid w:val="009B2B7A"/>
    <w:rsid w:val="009B5EFB"/>
    <w:rsid w:val="009B7103"/>
    <w:rsid w:val="009B7E2D"/>
    <w:rsid w:val="009C3602"/>
    <w:rsid w:val="009C5F59"/>
    <w:rsid w:val="009C6973"/>
    <w:rsid w:val="009C6BDE"/>
    <w:rsid w:val="009C72FB"/>
    <w:rsid w:val="009D0DC2"/>
    <w:rsid w:val="009D1E29"/>
    <w:rsid w:val="009D5557"/>
    <w:rsid w:val="009E1CD7"/>
    <w:rsid w:val="009E234B"/>
    <w:rsid w:val="009E27F9"/>
    <w:rsid w:val="009E5D54"/>
    <w:rsid w:val="009E7634"/>
    <w:rsid w:val="009F164A"/>
    <w:rsid w:val="009F6262"/>
    <w:rsid w:val="009F7D0F"/>
    <w:rsid w:val="00A03FEC"/>
    <w:rsid w:val="00A06D38"/>
    <w:rsid w:val="00A14CE5"/>
    <w:rsid w:val="00A21F81"/>
    <w:rsid w:val="00A227D1"/>
    <w:rsid w:val="00A23337"/>
    <w:rsid w:val="00A24D10"/>
    <w:rsid w:val="00A25F42"/>
    <w:rsid w:val="00A272B8"/>
    <w:rsid w:val="00A31E33"/>
    <w:rsid w:val="00A34137"/>
    <w:rsid w:val="00A343F2"/>
    <w:rsid w:val="00A34867"/>
    <w:rsid w:val="00A350C4"/>
    <w:rsid w:val="00A359DC"/>
    <w:rsid w:val="00A37F77"/>
    <w:rsid w:val="00A4035E"/>
    <w:rsid w:val="00A43BC0"/>
    <w:rsid w:val="00A4506E"/>
    <w:rsid w:val="00A45EB5"/>
    <w:rsid w:val="00A50B95"/>
    <w:rsid w:val="00A5646B"/>
    <w:rsid w:val="00A57B9C"/>
    <w:rsid w:val="00A57C5A"/>
    <w:rsid w:val="00A57F4A"/>
    <w:rsid w:val="00A60174"/>
    <w:rsid w:val="00A61D28"/>
    <w:rsid w:val="00A6636C"/>
    <w:rsid w:val="00A670C1"/>
    <w:rsid w:val="00A759C7"/>
    <w:rsid w:val="00A7707D"/>
    <w:rsid w:val="00A777D6"/>
    <w:rsid w:val="00A81C8F"/>
    <w:rsid w:val="00A83346"/>
    <w:rsid w:val="00A84983"/>
    <w:rsid w:val="00A877DC"/>
    <w:rsid w:val="00A920B6"/>
    <w:rsid w:val="00AA101D"/>
    <w:rsid w:val="00AA1F28"/>
    <w:rsid w:val="00AA511D"/>
    <w:rsid w:val="00AA6185"/>
    <w:rsid w:val="00AA75B3"/>
    <w:rsid w:val="00AB275C"/>
    <w:rsid w:val="00AB37B6"/>
    <w:rsid w:val="00AB3848"/>
    <w:rsid w:val="00AB4B72"/>
    <w:rsid w:val="00AB54E5"/>
    <w:rsid w:val="00AB6331"/>
    <w:rsid w:val="00AC63B7"/>
    <w:rsid w:val="00AD1110"/>
    <w:rsid w:val="00AD1820"/>
    <w:rsid w:val="00AD2A58"/>
    <w:rsid w:val="00AD3E68"/>
    <w:rsid w:val="00AE0A71"/>
    <w:rsid w:val="00AE2063"/>
    <w:rsid w:val="00AE3D6B"/>
    <w:rsid w:val="00AE477A"/>
    <w:rsid w:val="00AE601C"/>
    <w:rsid w:val="00AF0D56"/>
    <w:rsid w:val="00AF5784"/>
    <w:rsid w:val="00AF5CE4"/>
    <w:rsid w:val="00AF5FFE"/>
    <w:rsid w:val="00AF6039"/>
    <w:rsid w:val="00AF67EA"/>
    <w:rsid w:val="00AF6C09"/>
    <w:rsid w:val="00AF7132"/>
    <w:rsid w:val="00B03A49"/>
    <w:rsid w:val="00B03B08"/>
    <w:rsid w:val="00B04A91"/>
    <w:rsid w:val="00B05592"/>
    <w:rsid w:val="00B06C79"/>
    <w:rsid w:val="00B10464"/>
    <w:rsid w:val="00B148A2"/>
    <w:rsid w:val="00B174FE"/>
    <w:rsid w:val="00B2260D"/>
    <w:rsid w:val="00B263A6"/>
    <w:rsid w:val="00B278AA"/>
    <w:rsid w:val="00B3229E"/>
    <w:rsid w:val="00B32CEC"/>
    <w:rsid w:val="00B32D75"/>
    <w:rsid w:val="00B32E67"/>
    <w:rsid w:val="00B3497D"/>
    <w:rsid w:val="00B34987"/>
    <w:rsid w:val="00B37114"/>
    <w:rsid w:val="00B505A0"/>
    <w:rsid w:val="00B50AC3"/>
    <w:rsid w:val="00B517D5"/>
    <w:rsid w:val="00B56D60"/>
    <w:rsid w:val="00B64598"/>
    <w:rsid w:val="00B64702"/>
    <w:rsid w:val="00B64DBF"/>
    <w:rsid w:val="00B66E7B"/>
    <w:rsid w:val="00B67AB9"/>
    <w:rsid w:val="00B7594C"/>
    <w:rsid w:val="00B7693D"/>
    <w:rsid w:val="00B837E5"/>
    <w:rsid w:val="00B91926"/>
    <w:rsid w:val="00B9390D"/>
    <w:rsid w:val="00B93A78"/>
    <w:rsid w:val="00BA05CE"/>
    <w:rsid w:val="00BA0DF9"/>
    <w:rsid w:val="00BA35AC"/>
    <w:rsid w:val="00BA40FD"/>
    <w:rsid w:val="00BA4CC5"/>
    <w:rsid w:val="00BA4E0A"/>
    <w:rsid w:val="00BA6B90"/>
    <w:rsid w:val="00BA7E85"/>
    <w:rsid w:val="00BB4984"/>
    <w:rsid w:val="00BB718E"/>
    <w:rsid w:val="00BC7B04"/>
    <w:rsid w:val="00BC7BFD"/>
    <w:rsid w:val="00BD0DE6"/>
    <w:rsid w:val="00BD0E00"/>
    <w:rsid w:val="00BD445E"/>
    <w:rsid w:val="00BD5AF5"/>
    <w:rsid w:val="00BE2028"/>
    <w:rsid w:val="00BE7D6C"/>
    <w:rsid w:val="00BF0C50"/>
    <w:rsid w:val="00BF1559"/>
    <w:rsid w:val="00C00CE3"/>
    <w:rsid w:val="00C01653"/>
    <w:rsid w:val="00C0168D"/>
    <w:rsid w:val="00C01811"/>
    <w:rsid w:val="00C01902"/>
    <w:rsid w:val="00C027FC"/>
    <w:rsid w:val="00C032C0"/>
    <w:rsid w:val="00C05680"/>
    <w:rsid w:val="00C115EC"/>
    <w:rsid w:val="00C118F2"/>
    <w:rsid w:val="00C121FB"/>
    <w:rsid w:val="00C15E80"/>
    <w:rsid w:val="00C17A6B"/>
    <w:rsid w:val="00C20234"/>
    <w:rsid w:val="00C25E42"/>
    <w:rsid w:val="00C33251"/>
    <w:rsid w:val="00C37452"/>
    <w:rsid w:val="00C42BA2"/>
    <w:rsid w:val="00C43CA8"/>
    <w:rsid w:val="00C44820"/>
    <w:rsid w:val="00C458A7"/>
    <w:rsid w:val="00C474CF"/>
    <w:rsid w:val="00C50928"/>
    <w:rsid w:val="00C514FC"/>
    <w:rsid w:val="00C520AC"/>
    <w:rsid w:val="00C5399E"/>
    <w:rsid w:val="00C54031"/>
    <w:rsid w:val="00C545F1"/>
    <w:rsid w:val="00C60119"/>
    <w:rsid w:val="00C617C3"/>
    <w:rsid w:val="00C65E4D"/>
    <w:rsid w:val="00C66EDE"/>
    <w:rsid w:val="00C705B9"/>
    <w:rsid w:val="00C71BD6"/>
    <w:rsid w:val="00C71E25"/>
    <w:rsid w:val="00C72C14"/>
    <w:rsid w:val="00C74CF0"/>
    <w:rsid w:val="00C7632D"/>
    <w:rsid w:val="00C80F9C"/>
    <w:rsid w:val="00C81C8F"/>
    <w:rsid w:val="00C82A20"/>
    <w:rsid w:val="00C91373"/>
    <w:rsid w:val="00C96729"/>
    <w:rsid w:val="00C9755C"/>
    <w:rsid w:val="00C97579"/>
    <w:rsid w:val="00CA1E45"/>
    <w:rsid w:val="00CA74D4"/>
    <w:rsid w:val="00CB0D14"/>
    <w:rsid w:val="00CB1327"/>
    <w:rsid w:val="00CB1ED2"/>
    <w:rsid w:val="00CB2AC3"/>
    <w:rsid w:val="00CB4B96"/>
    <w:rsid w:val="00CB6F0C"/>
    <w:rsid w:val="00CC0122"/>
    <w:rsid w:val="00CC2093"/>
    <w:rsid w:val="00CC2327"/>
    <w:rsid w:val="00CC23F3"/>
    <w:rsid w:val="00CC509B"/>
    <w:rsid w:val="00CC6065"/>
    <w:rsid w:val="00CD2DE9"/>
    <w:rsid w:val="00CD4236"/>
    <w:rsid w:val="00CE06E7"/>
    <w:rsid w:val="00CE1002"/>
    <w:rsid w:val="00CE1A22"/>
    <w:rsid w:val="00CE1EBD"/>
    <w:rsid w:val="00CE1FD2"/>
    <w:rsid w:val="00CE3315"/>
    <w:rsid w:val="00CE4A9C"/>
    <w:rsid w:val="00CF16E4"/>
    <w:rsid w:val="00CF7493"/>
    <w:rsid w:val="00D011C3"/>
    <w:rsid w:val="00D04A45"/>
    <w:rsid w:val="00D12406"/>
    <w:rsid w:val="00D13E44"/>
    <w:rsid w:val="00D14B5A"/>
    <w:rsid w:val="00D20D16"/>
    <w:rsid w:val="00D330D3"/>
    <w:rsid w:val="00D34436"/>
    <w:rsid w:val="00D34E95"/>
    <w:rsid w:val="00D363D8"/>
    <w:rsid w:val="00D40488"/>
    <w:rsid w:val="00D449C6"/>
    <w:rsid w:val="00D45B76"/>
    <w:rsid w:val="00D462A6"/>
    <w:rsid w:val="00D52B7C"/>
    <w:rsid w:val="00D55DB6"/>
    <w:rsid w:val="00D62872"/>
    <w:rsid w:val="00D63782"/>
    <w:rsid w:val="00D67639"/>
    <w:rsid w:val="00D70A22"/>
    <w:rsid w:val="00D70AD0"/>
    <w:rsid w:val="00D7162A"/>
    <w:rsid w:val="00D71820"/>
    <w:rsid w:val="00D75B88"/>
    <w:rsid w:val="00D80AB2"/>
    <w:rsid w:val="00D82EB5"/>
    <w:rsid w:val="00D836F4"/>
    <w:rsid w:val="00D8451F"/>
    <w:rsid w:val="00D8527D"/>
    <w:rsid w:val="00D86FF8"/>
    <w:rsid w:val="00D90C6A"/>
    <w:rsid w:val="00D90FDD"/>
    <w:rsid w:val="00D935FA"/>
    <w:rsid w:val="00DB301B"/>
    <w:rsid w:val="00DB36C4"/>
    <w:rsid w:val="00DC3E7F"/>
    <w:rsid w:val="00DC5FC4"/>
    <w:rsid w:val="00DC7575"/>
    <w:rsid w:val="00DD4784"/>
    <w:rsid w:val="00DD4E37"/>
    <w:rsid w:val="00DD51E4"/>
    <w:rsid w:val="00DD63F6"/>
    <w:rsid w:val="00DD7A57"/>
    <w:rsid w:val="00DE2E8D"/>
    <w:rsid w:val="00DE607C"/>
    <w:rsid w:val="00DF28DE"/>
    <w:rsid w:val="00DF2CB9"/>
    <w:rsid w:val="00DF404C"/>
    <w:rsid w:val="00DF5F8A"/>
    <w:rsid w:val="00E05332"/>
    <w:rsid w:val="00E15E06"/>
    <w:rsid w:val="00E22F55"/>
    <w:rsid w:val="00E22F61"/>
    <w:rsid w:val="00E25FFF"/>
    <w:rsid w:val="00E26812"/>
    <w:rsid w:val="00E27015"/>
    <w:rsid w:val="00E35B40"/>
    <w:rsid w:val="00E35F13"/>
    <w:rsid w:val="00E37DB1"/>
    <w:rsid w:val="00E416CA"/>
    <w:rsid w:val="00E4399D"/>
    <w:rsid w:val="00E469FE"/>
    <w:rsid w:val="00E55292"/>
    <w:rsid w:val="00E56DDA"/>
    <w:rsid w:val="00E57AAB"/>
    <w:rsid w:val="00E61DF9"/>
    <w:rsid w:val="00E622C0"/>
    <w:rsid w:val="00E6714D"/>
    <w:rsid w:val="00E70D25"/>
    <w:rsid w:val="00E71F07"/>
    <w:rsid w:val="00E731DB"/>
    <w:rsid w:val="00E73286"/>
    <w:rsid w:val="00E7350B"/>
    <w:rsid w:val="00E77370"/>
    <w:rsid w:val="00E86F73"/>
    <w:rsid w:val="00E86FAF"/>
    <w:rsid w:val="00E903C3"/>
    <w:rsid w:val="00E91E80"/>
    <w:rsid w:val="00E941CC"/>
    <w:rsid w:val="00E950C5"/>
    <w:rsid w:val="00E95FFF"/>
    <w:rsid w:val="00EA04D4"/>
    <w:rsid w:val="00EA0790"/>
    <w:rsid w:val="00EA2273"/>
    <w:rsid w:val="00EA4C6B"/>
    <w:rsid w:val="00EA4E1A"/>
    <w:rsid w:val="00EB2346"/>
    <w:rsid w:val="00EB44E4"/>
    <w:rsid w:val="00EB52B9"/>
    <w:rsid w:val="00EB5B49"/>
    <w:rsid w:val="00EB6A89"/>
    <w:rsid w:val="00EB727B"/>
    <w:rsid w:val="00EB7D28"/>
    <w:rsid w:val="00EC0D4A"/>
    <w:rsid w:val="00EC69AB"/>
    <w:rsid w:val="00EC6BE0"/>
    <w:rsid w:val="00ED21ED"/>
    <w:rsid w:val="00ED3F8F"/>
    <w:rsid w:val="00ED48E5"/>
    <w:rsid w:val="00EE026A"/>
    <w:rsid w:val="00EE0284"/>
    <w:rsid w:val="00EE319E"/>
    <w:rsid w:val="00EE3DF8"/>
    <w:rsid w:val="00EE45CA"/>
    <w:rsid w:val="00EE48C7"/>
    <w:rsid w:val="00EE50D0"/>
    <w:rsid w:val="00EF171C"/>
    <w:rsid w:val="00EF29EB"/>
    <w:rsid w:val="00EF2FAF"/>
    <w:rsid w:val="00EF317B"/>
    <w:rsid w:val="00EF38D1"/>
    <w:rsid w:val="00EF3911"/>
    <w:rsid w:val="00EF3E3B"/>
    <w:rsid w:val="00EF489B"/>
    <w:rsid w:val="00F00EE1"/>
    <w:rsid w:val="00F013FC"/>
    <w:rsid w:val="00F02463"/>
    <w:rsid w:val="00F114E9"/>
    <w:rsid w:val="00F1450D"/>
    <w:rsid w:val="00F157DF"/>
    <w:rsid w:val="00F20D63"/>
    <w:rsid w:val="00F23F54"/>
    <w:rsid w:val="00F30C8D"/>
    <w:rsid w:val="00F3285F"/>
    <w:rsid w:val="00F32CD2"/>
    <w:rsid w:val="00F36127"/>
    <w:rsid w:val="00F37E88"/>
    <w:rsid w:val="00F37FC3"/>
    <w:rsid w:val="00F40499"/>
    <w:rsid w:val="00F45197"/>
    <w:rsid w:val="00F50BEA"/>
    <w:rsid w:val="00F5104E"/>
    <w:rsid w:val="00F572F1"/>
    <w:rsid w:val="00F579A3"/>
    <w:rsid w:val="00F6127B"/>
    <w:rsid w:val="00F623F5"/>
    <w:rsid w:val="00F6256E"/>
    <w:rsid w:val="00F62F57"/>
    <w:rsid w:val="00F6306E"/>
    <w:rsid w:val="00F645B1"/>
    <w:rsid w:val="00F656DD"/>
    <w:rsid w:val="00F70216"/>
    <w:rsid w:val="00F70B45"/>
    <w:rsid w:val="00F71522"/>
    <w:rsid w:val="00F736A6"/>
    <w:rsid w:val="00F73BDB"/>
    <w:rsid w:val="00F747B6"/>
    <w:rsid w:val="00F76191"/>
    <w:rsid w:val="00F77039"/>
    <w:rsid w:val="00F77C19"/>
    <w:rsid w:val="00F8030F"/>
    <w:rsid w:val="00F80D31"/>
    <w:rsid w:val="00F839C1"/>
    <w:rsid w:val="00F84300"/>
    <w:rsid w:val="00F860D5"/>
    <w:rsid w:val="00F9017F"/>
    <w:rsid w:val="00F908BB"/>
    <w:rsid w:val="00F9140C"/>
    <w:rsid w:val="00F930B9"/>
    <w:rsid w:val="00F93192"/>
    <w:rsid w:val="00F93466"/>
    <w:rsid w:val="00F9725A"/>
    <w:rsid w:val="00FA0BA8"/>
    <w:rsid w:val="00FA19A8"/>
    <w:rsid w:val="00FA1F35"/>
    <w:rsid w:val="00FA4EB1"/>
    <w:rsid w:val="00FA5882"/>
    <w:rsid w:val="00FA5FAF"/>
    <w:rsid w:val="00FB2273"/>
    <w:rsid w:val="00FB4729"/>
    <w:rsid w:val="00FB6E38"/>
    <w:rsid w:val="00FB7064"/>
    <w:rsid w:val="00FC017A"/>
    <w:rsid w:val="00FC14F0"/>
    <w:rsid w:val="00FC19C4"/>
    <w:rsid w:val="00FC3D90"/>
    <w:rsid w:val="00FC5C5B"/>
    <w:rsid w:val="00FC5CD0"/>
    <w:rsid w:val="00FC6C23"/>
    <w:rsid w:val="00FD15A9"/>
    <w:rsid w:val="00FD1AC6"/>
    <w:rsid w:val="00FD26B5"/>
    <w:rsid w:val="00FE2547"/>
    <w:rsid w:val="00FE393B"/>
    <w:rsid w:val="00FE5114"/>
    <w:rsid w:val="00FE7370"/>
    <w:rsid w:val="00FF2B48"/>
    <w:rsid w:val="00FF7335"/>
    <w:rsid w:val="00FF7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A22"/>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D70A22"/>
    <w:pPr>
      <w:keepNext/>
      <w:jc w:val="center"/>
      <w:outlineLvl w:val="0"/>
    </w:pPr>
    <w:rPr>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0A22"/>
    <w:rPr>
      <w:rFonts w:ascii="Times New Roman" w:eastAsia="Times New Roman" w:hAnsi="Times New Roman" w:cs="Times New Roman"/>
      <w:b/>
      <w:bCs/>
      <w:sz w:val="28"/>
      <w:szCs w:val="24"/>
      <w:lang w:eastAsia="ru-RU"/>
    </w:rPr>
  </w:style>
  <w:style w:type="paragraph" w:customStyle="1" w:styleId="ConsPlusNormal">
    <w:name w:val="ConsPlusNormal"/>
    <w:rsid w:val="00D70A2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bidi="te-IN"/>
    </w:rPr>
  </w:style>
  <w:style w:type="paragraph" w:styleId="a3">
    <w:name w:val="Title"/>
    <w:basedOn w:val="a"/>
    <w:link w:val="a4"/>
    <w:qFormat/>
    <w:rsid w:val="00D70A22"/>
    <w:pPr>
      <w:jc w:val="center"/>
    </w:pPr>
    <w:rPr>
      <w:b/>
      <w:bCs/>
      <w:sz w:val="28"/>
      <w:szCs w:val="24"/>
    </w:rPr>
  </w:style>
  <w:style w:type="character" w:customStyle="1" w:styleId="a4">
    <w:name w:val="Название Знак"/>
    <w:basedOn w:val="a0"/>
    <w:link w:val="a3"/>
    <w:rsid w:val="00D70A22"/>
    <w:rPr>
      <w:rFonts w:ascii="Times New Roman" w:eastAsia="Times New Roman" w:hAnsi="Times New Roman" w:cs="Times New Roman"/>
      <w:b/>
      <w:bCs/>
      <w:sz w:val="28"/>
      <w:szCs w:val="24"/>
      <w:lang w:eastAsia="ru-RU"/>
    </w:rPr>
  </w:style>
  <w:style w:type="paragraph" w:styleId="a5">
    <w:name w:val="Balloon Text"/>
    <w:basedOn w:val="a"/>
    <w:link w:val="a6"/>
    <w:uiPriority w:val="99"/>
    <w:semiHidden/>
    <w:unhideWhenUsed/>
    <w:rsid w:val="00D70A22"/>
    <w:rPr>
      <w:rFonts w:ascii="Tahoma" w:hAnsi="Tahoma" w:cs="Tahoma"/>
      <w:sz w:val="16"/>
      <w:szCs w:val="16"/>
    </w:rPr>
  </w:style>
  <w:style w:type="character" w:customStyle="1" w:styleId="a6">
    <w:name w:val="Текст выноски Знак"/>
    <w:basedOn w:val="a0"/>
    <w:link w:val="a5"/>
    <w:uiPriority w:val="99"/>
    <w:semiHidden/>
    <w:rsid w:val="00D70A22"/>
    <w:rPr>
      <w:rFonts w:ascii="Tahoma" w:eastAsia="Times New Roman" w:hAnsi="Tahoma" w:cs="Tahoma"/>
      <w:sz w:val="16"/>
      <w:szCs w:val="16"/>
      <w:lang w:eastAsia="ru-RU"/>
    </w:rPr>
  </w:style>
  <w:style w:type="table" w:styleId="a7">
    <w:name w:val="Table Grid"/>
    <w:basedOn w:val="a1"/>
    <w:uiPriority w:val="59"/>
    <w:rsid w:val="00D70A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D70A22"/>
    <w:pPr>
      <w:widowControl w:val="0"/>
      <w:autoSpaceDE w:val="0"/>
      <w:autoSpaceDN w:val="0"/>
      <w:adjustRightInd w:val="0"/>
      <w:spacing w:after="0" w:line="240" w:lineRule="auto"/>
    </w:pPr>
    <w:rPr>
      <w:rFonts w:ascii="Arial" w:eastAsia="Times New Roman" w:hAnsi="Arial" w:cs="Arial"/>
      <w:b/>
      <w:bCs/>
      <w:sz w:val="20"/>
      <w:szCs w:val="20"/>
      <w:lang w:eastAsia="ru-RU" w:bidi="te-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1037</Words>
  <Characters>5917</Characters>
  <Application>Microsoft Office Word</Application>
  <DocSecurity>0</DocSecurity>
  <Lines>49</Lines>
  <Paragraphs>13</Paragraphs>
  <ScaleCrop>false</ScaleCrop>
  <Company>RePack by SPecialiST</Company>
  <LinksUpToDate>false</LinksUpToDate>
  <CharactersWithSpaces>6941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2016-08-26T07:51:00Z</dcterms:created>
  <dcterms:modified xsi:type="dcterms:W3CDTF">2016-08-26T11:32:00Z</dcterms:modified>
</cp:coreProperties>
</file>