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7E4" w:rsidRDefault="009417E4" w:rsidP="009417E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32</w:t>
      </w:r>
      <w:proofErr w:type="gramEnd"/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9417E4" w:rsidRDefault="009417E4" w:rsidP="009417E4">
      <w:pPr>
        <w:rPr>
          <w:b/>
          <w:sz w:val="28"/>
          <w:szCs w:val="28"/>
        </w:rPr>
      </w:pPr>
    </w:p>
    <w:p w:rsidR="009417E4" w:rsidRDefault="009417E4" w:rsidP="009417E4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9417E4" w:rsidRDefault="009417E4" w:rsidP="009417E4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9417E4" w:rsidRDefault="009417E4" w:rsidP="009417E4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9417E4" w:rsidRDefault="009417E4" w:rsidP="009417E4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9417E4" w:rsidRDefault="009417E4" w:rsidP="009417E4">
      <w:pPr>
        <w:jc w:val="center"/>
      </w:pPr>
    </w:p>
    <w:p w:rsidR="009417E4" w:rsidRPr="009417E4" w:rsidRDefault="009417E4" w:rsidP="009417E4">
      <w:pPr>
        <w:jc w:val="center"/>
        <w:rPr>
          <w:b/>
        </w:rPr>
      </w:pPr>
      <w:r w:rsidRPr="009417E4">
        <w:rPr>
          <w:b/>
        </w:rPr>
        <w:t xml:space="preserve">Постановление администрации </w:t>
      </w:r>
      <w:proofErr w:type="spellStart"/>
      <w:r w:rsidRPr="009417E4">
        <w:rPr>
          <w:b/>
        </w:rPr>
        <w:t>Абашевского</w:t>
      </w:r>
      <w:proofErr w:type="spellEnd"/>
      <w:r w:rsidRPr="009417E4">
        <w:rPr>
          <w:b/>
        </w:rPr>
        <w:t xml:space="preserve"> сельсовета от 02.09.2020 № 42</w:t>
      </w:r>
    </w:p>
    <w:p w:rsidR="009417E4" w:rsidRDefault="009417E4" w:rsidP="009417E4">
      <w:pPr>
        <w:jc w:val="both"/>
      </w:pPr>
    </w:p>
    <w:p w:rsidR="009417E4" w:rsidRPr="009417E4" w:rsidRDefault="009417E4" w:rsidP="009417E4">
      <w:pPr>
        <w:spacing w:line="240" w:lineRule="atLeast"/>
        <w:ind w:firstLine="720"/>
        <w:jc w:val="both"/>
        <w:rPr>
          <w:b/>
          <w:kern w:val="2"/>
          <w:szCs w:val="24"/>
        </w:rPr>
      </w:pPr>
      <w:r w:rsidRPr="009417E4">
        <w:rPr>
          <w:b/>
          <w:kern w:val="2"/>
          <w:szCs w:val="24"/>
        </w:rPr>
        <w:t xml:space="preserve">О признании утратившим силу постановление администрации </w:t>
      </w:r>
      <w:proofErr w:type="spellStart"/>
      <w:r w:rsidRPr="009417E4">
        <w:rPr>
          <w:b/>
          <w:kern w:val="2"/>
          <w:szCs w:val="24"/>
        </w:rPr>
        <w:t>Абашевского</w:t>
      </w:r>
      <w:proofErr w:type="spellEnd"/>
      <w:r w:rsidRPr="009417E4">
        <w:rPr>
          <w:b/>
          <w:kern w:val="2"/>
          <w:szCs w:val="24"/>
        </w:rPr>
        <w:t xml:space="preserve"> сельсовета Спасского района Пензенской области</w:t>
      </w:r>
      <w:r w:rsidRPr="009417E4">
        <w:rPr>
          <w:b/>
          <w:szCs w:val="24"/>
        </w:rPr>
        <w:t xml:space="preserve"> от 16.02.2018    № 7</w:t>
      </w:r>
    </w:p>
    <w:p w:rsidR="009417E4" w:rsidRPr="009417E4" w:rsidRDefault="009417E4" w:rsidP="009417E4">
      <w:pPr>
        <w:spacing w:line="240" w:lineRule="atLeast"/>
        <w:ind w:firstLine="720"/>
        <w:jc w:val="both"/>
        <w:rPr>
          <w:b/>
          <w:kern w:val="2"/>
          <w:szCs w:val="24"/>
        </w:rPr>
      </w:pPr>
    </w:p>
    <w:p w:rsidR="009417E4" w:rsidRPr="009417E4" w:rsidRDefault="009417E4" w:rsidP="009417E4">
      <w:pPr>
        <w:pStyle w:val="a5"/>
        <w:tabs>
          <w:tab w:val="left" w:pos="284"/>
        </w:tabs>
        <w:spacing w:before="240" w:beforeAutospacing="0" w:after="60" w:afterAutospacing="0"/>
        <w:ind w:firstLine="567"/>
        <w:jc w:val="both"/>
        <w:rPr>
          <w:rFonts w:ascii="Times New Roman" w:hAnsi="Times New Roman" w:cs="Times New Roman"/>
        </w:rPr>
      </w:pPr>
      <w:r w:rsidRPr="009417E4">
        <w:rPr>
          <w:rFonts w:ascii="Times New Roman" w:hAnsi="Times New Roman" w:cs="Times New Roman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</w:t>
      </w:r>
      <w:proofErr w:type="gramStart"/>
      <w:r w:rsidRPr="009417E4">
        <w:rPr>
          <w:rFonts w:ascii="Times New Roman" w:hAnsi="Times New Roman" w:cs="Times New Roman"/>
        </w:rPr>
        <w:t xml:space="preserve">Федерации»   </w:t>
      </w:r>
      <w:proofErr w:type="gramEnd"/>
      <w:r w:rsidRPr="009417E4">
        <w:rPr>
          <w:rFonts w:ascii="Times New Roman" w:hAnsi="Times New Roman" w:cs="Times New Roman"/>
        </w:rPr>
        <w:t xml:space="preserve">                   (с последующими изменениями), У</w:t>
      </w:r>
      <w:r w:rsidRPr="009417E4">
        <w:rPr>
          <w:rFonts w:ascii="Times New Roman" w:hAnsi="Times New Roman" w:cs="Times New Roman"/>
          <w:spacing w:val="-1"/>
        </w:rPr>
        <w:t>ставом</w:t>
      </w:r>
      <w:r w:rsidRPr="009417E4">
        <w:rPr>
          <w:rFonts w:ascii="Times New Roman" w:hAnsi="Times New Roman" w:cs="Times New Roman"/>
        </w:rPr>
        <w:t xml:space="preserve"> </w:t>
      </w:r>
      <w:proofErr w:type="spellStart"/>
      <w:r w:rsidRPr="009417E4">
        <w:rPr>
          <w:rFonts w:ascii="Times New Roman" w:hAnsi="Times New Roman" w:cs="Times New Roman"/>
        </w:rPr>
        <w:t>Абашевского</w:t>
      </w:r>
      <w:proofErr w:type="spellEnd"/>
      <w:r w:rsidRPr="009417E4">
        <w:rPr>
          <w:rFonts w:ascii="Times New Roman" w:hAnsi="Times New Roman" w:cs="Times New Roman"/>
        </w:rPr>
        <w:t xml:space="preserve"> сельсовета Спасского района Пензенской области (с последующими изменениями), рассмотрев экспертное заключение Правового управления Правительства Пензенской области от 18.08.2020 № 1740/ОР-2020, администрация </w:t>
      </w:r>
      <w:proofErr w:type="spellStart"/>
      <w:r w:rsidRPr="009417E4">
        <w:rPr>
          <w:rFonts w:ascii="Times New Roman" w:hAnsi="Times New Roman" w:cs="Times New Roman"/>
        </w:rPr>
        <w:t>Абашевского</w:t>
      </w:r>
      <w:proofErr w:type="spellEnd"/>
      <w:r w:rsidRPr="009417E4">
        <w:rPr>
          <w:rFonts w:ascii="Times New Roman" w:hAnsi="Times New Roman" w:cs="Times New Roman"/>
        </w:rPr>
        <w:t xml:space="preserve"> сельсовета Спасского района Пензенской области</w:t>
      </w:r>
    </w:p>
    <w:p w:rsidR="009417E4" w:rsidRPr="009417E4" w:rsidRDefault="009417E4" w:rsidP="009417E4">
      <w:pPr>
        <w:jc w:val="center"/>
        <w:rPr>
          <w:b/>
          <w:bCs/>
          <w:kern w:val="2"/>
          <w:szCs w:val="24"/>
        </w:rPr>
      </w:pPr>
    </w:p>
    <w:p w:rsidR="009417E4" w:rsidRPr="009417E4" w:rsidRDefault="009417E4" w:rsidP="009417E4">
      <w:pPr>
        <w:jc w:val="center"/>
        <w:rPr>
          <w:b/>
          <w:bCs/>
          <w:kern w:val="2"/>
          <w:szCs w:val="24"/>
        </w:rPr>
      </w:pPr>
      <w:r w:rsidRPr="009417E4">
        <w:rPr>
          <w:b/>
          <w:bCs/>
          <w:kern w:val="2"/>
          <w:szCs w:val="24"/>
        </w:rPr>
        <w:t>ПОСТАНОВЛЯЕТ:</w:t>
      </w:r>
    </w:p>
    <w:p w:rsidR="009417E4" w:rsidRPr="009417E4" w:rsidRDefault="009417E4" w:rsidP="009417E4">
      <w:pPr>
        <w:pStyle w:val="ConsPlusTitle"/>
        <w:jc w:val="both"/>
        <w:rPr>
          <w:rFonts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</w:pPr>
    </w:p>
    <w:p w:rsidR="009417E4" w:rsidRPr="009417E4" w:rsidRDefault="009417E4" w:rsidP="009417E4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4"/>
          <w:szCs w:val="24"/>
        </w:rPr>
      </w:pPr>
      <w:r w:rsidRPr="009417E4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1. Постановление администрации </w:t>
      </w:r>
      <w:proofErr w:type="spellStart"/>
      <w:r w:rsidRPr="009417E4">
        <w:rPr>
          <w:rFonts w:ascii="Times New Roman" w:hAnsi="Times New Roman" w:cs="Times New Roman"/>
          <w:b w:val="0"/>
          <w:position w:val="-2"/>
          <w:sz w:val="24"/>
          <w:szCs w:val="24"/>
        </w:rPr>
        <w:t>Абашевского</w:t>
      </w:r>
      <w:proofErr w:type="spellEnd"/>
      <w:r w:rsidRPr="009417E4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сельсовета Спасского района Пензенской области </w:t>
      </w:r>
      <w:r w:rsidRPr="009417E4">
        <w:rPr>
          <w:rFonts w:ascii="Times New Roman" w:hAnsi="Times New Roman" w:cs="Times New Roman"/>
          <w:b w:val="0"/>
          <w:color w:val="auto"/>
          <w:sz w:val="24"/>
          <w:szCs w:val="24"/>
        </w:rPr>
        <w:t>от 16.02.2018 № 7 «</w:t>
      </w:r>
      <w:r w:rsidRPr="009417E4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Pr="009417E4">
        <w:rPr>
          <w:rFonts w:ascii="Times New Roman" w:hAnsi="Times New Roman" w:cs="Times New Roman"/>
          <w:b w:val="0"/>
          <w:sz w:val="24"/>
          <w:szCs w:val="24"/>
        </w:rPr>
        <w:t>Абашевского</w:t>
      </w:r>
      <w:proofErr w:type="spellEnd"/>
      <w:r w:rsidRPr="009417E4">
        <w:rPr>
          <w:rFonts w:ascii="Times New Roman" w:hAnsi="Times New Roman" w:cs="Times New Roman"/>
          <w:b w:val="0"/>
          <w:sz w:val="24"/>
          <w:szCs w:val="24"/>
        </w:rPr>
        <w:t xml:space="preserve"> сельсовета Спасского района Пензенской области муниципальной услуги </w:t>
      </w:r>
      <w:r w:rsidRPr="009417E4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9417E4">
        <w:rPr>
          <w:rFonts w:ascii="Times New Roman" w:hAnsi="Times New Roman" w:cs="Times New Roman"/>
          <w:b w:val="0"/>
          <w:sz w:val="24"/>
          <w:szCs w:val="24"/>
        </w:rPr>
        <w:t>Выдача разрешения на осуществление земляных работ</w:t>
      </w:r>
      <w:r w:rsidRPr="009417E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Pr="009417E4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9417E4">
        <w:rPr>
          <w:rFonts w:ascii="Times New Roman" w:hAnsi="Times New Roman" w:cs="Times New Roman"/>
          <w:b w:val="0"/>
          <w:position w:val="-2"/>
          <w:sz w:val="24"/>
          <w:szCs w:val="24"/>
        </w:rPr>
        <w:t>признать утратившим силу.</w:t>
      </w:r>
    </w:p>
    <w:p w:rsidR="009417E4" w:rsidRPr="009417E4" w:rsidRDefault="009417E4" w:rsidP="009417E4">
      <w:pPr>
        <w:pStyle w:val="a3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417E4">
        <w:rPr>
          <w:rFonts w:ascii="Times New Roman" w:hAnsi="Times New Roman" w:cs="Times New Roman"/>
          <w:sz w:val="24"/>
          <w:szCs w:val="24"/>
        </w:rPr>
        <w:t xml:space="preserve">2. Настоящее постановление опубликовать в информационном бюллетене. </w:t>
      </w:r>
      <w:r w:rsidRPr="009417E4">
        <w:rPr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 w:rsidRPr="009417E4">
        <w:rPr>
          <w:rFonts w:ascii="Times New Roman" w:hAnsi="Times New Roman" w:cs="Times New Roman"/>
          <w:color w:val="auto"/>
          <w:sz w:val="24"/>
          <w:szCs w:val="24"/>
        </w:rPr>
        <w:t>Абашевские</w:t>
      </w:r>
      <w:proofErr w:type="spellEnd"/>
      <w:r w:rsidRPr="009417E4">
        <w:rPr>
          <w:rFonts w:ascii="Times New Roman" w:hAnsi="Times New Roman" w:cs="Times New Roman"/>
          <w:color w:val="auto"/>
          <w:sz w:val="24"/>
          <w:szCs w:val="24"/>
        </w:rPr>
        <w:t xml:space="preserve"> ведомости».</w:t>
      </w:r>
    </w:p>
    <w:p w:rsidR="009417E4" w:rsidRPr="009417E4" w:rsidRDefault="009417E4" w:rsidP="009417E4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417E4">
        <w:rPr>
          <w:rFonts w:ascii="Times New Roman" w:hAnsi="Times New Roman" w:cs="Times New Roman"/>
        </w:rPr>
        <w:t>3. Настоящее постановление вступает в силу на следующий день после дня его официального опубликования. </w:t>
      </w:r>
    </w:p>
    <w:p w:rsidR="009417E4" w:rsidRPr="009417E4" w:rsidRDefault="009417E4" w:rsidP="009417E4">
      <w:pPr>
        <w:pStyle w:val="ConsPlusNormal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417E4" w:rsidRPr="009417E4" w:rsidRDefault="009417E4" w:rsidP="009417E4">
      <w:pPr>
        <w:pStyle w:val="ConsPlusNormal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417E4" w:rsidRPr="009417E4" w:rsidRDefault="009417E4" w:rsidP="009417E4">
      <w:pPr>
        <w:pStyle w:val="ConsPlusNormal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417E4" w:rsidRPr="009417E4" w:rsidRDefault="009417E4" w:rsidP="009417E4">
      <w:pPr>
        <w:jc w:val="both"/>
        <w:rPr>
          <w:kern w:val="28"/>
          <w:szCs w:val="24"/>
        </w:rPr>
      </w:pPr>
      <w:proofErr w:type="spellStart"/>
      <w:r w:rsidRPr="009417E4">
        <w:rPr>
          <w:kern w:val="28"/>
          <w:szCs w:val="24"/>
        </w:rPr>
        <w:t>И.о</w:t>
      </w:r>
      <w:proofErr w:type="spellEnd"/>
      <w:r w:rsidRPr="009417E4">
        <w:rPr>
          <w:kern w:val="28"/>
          <w:szCs w:val="24"/>
        </w:rPr>
        <w:t>. Главы администрации</w:t>
      </w:r>
    </w:p>
    <w:p w:rsidR="009417E4" w:rsidRPr="009417E4" w:rsidRDefault="009417E4" w:rsidP="009417E4">
      <w:pPr>
        <w:jc w:val="both"/>
        <w:rPr>
          <w:kern w:val="28"/>
          <w:szCs w:val="24"/>
        </w:rPr>
      </w:pPr>
      <w:proofErr w:type="spellStart"/>
      <w:r w:rsidRPr="009417E4">
        <w:rPr>
          <w:kern w:val="28"/>
          <w:szCs w:val="24"/>
        </w:rPr>
        <w:t>Абашевского</w:t>
      </w:r>
      <w:proofErr w:type="spellEnd"/>
      <w:r w:rsidRPr="009417E4">
        <w:rPr>
          <w:kern w:val="28"/>
          <w:szCs w:val="24"/>
        </w:rPr>
        <w:t xml:space="preserve"> сельсовета                                                                       Л.И. </w:t>
      </w:r>
      <w:proofErr w:type="spellStart"/>
      <w:r w:rsidRPr="009417E4">
        <w:rPr>
          <w:kern w:val="28"/>
          <w:szCs w:val="24"/>
        </w:rPr>
        <w:t>Афонина</w:t>
      </w:r>
      <w:proofErr w:type="spellEnd"/>
    </w:p>
    <w:p w:rsidR="009417E4" w:rsidRPr="00DD5223" w:rsidRDefault="009417E4" w:rsidP="009417E4">
      <w:pPr>
        <w:rPr>
          <w:sz w:val="28"/>
          <w:szCs w:val="28"/>
        </w:rPr>
      </w:pPr>
    </w:p>
    <w:p w:rsidR="009417E4" w:rsidRDefault="009417E4" w:rsidP="009417E4">
      <w:pPr>
        <w:jc w:val="both"/>
      </w:pPr>
    </w:p>
    <w:p w:rsidR="009417E4" w:rsidRDefault="009417E4" w:rsidP="009417E4">
      <w:pPr>
        <w:jc w:val="both"/>
      </w:pPr>
    </w:p>
    <w:p w:rsidR="009417E4" w:rsidRDefault="009417E4" w:rsidP="009417E4">
      <w:pPr>
        <w:jc w:val="both"/>
      </w:pPr>
      <w:bookmarkStart w:id="0" w:name="_GoBack"/>
      <w:bookmarkEnd w:id="0"/>
    </w:p>
    <w:p w:rsidR="009417E4" w:rsidRDefault="009417E4" w:rsidP="009417E4">
      <w:pPr>
        <w:jc w:val="both"/>
      </w:pPr>
      <w:r>
        <w:t>____________________________________________________________________________________</w:t>
      </w:r>
    </w:p>
    <w:p w:rsidR="009417E4" w:rsidRDefault="009417E4" w:rsidP="009417E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9417E4" w:rsidRDefault="009417E4" w:rsidP="009417E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9417E4" w:rsidRDefault="009417E4" w:rsidP="009417E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9417E4" w:rsidRDefault="009417E4" w:rsidP="009417E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9417E4" w:rsidRDefault="009417E4" w:rsidP="009417E4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9417E4" w:rsidRDefault="009417E4" w:rsidP="009417E4"/>
    <w:p w:rsidR="00F379F3" w:rsidRDefault="00F379F3"/>
    <w:sectPr w:rsidR="00F379F3" w:rsidSect="009417E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7D"/>
    <w:rsid w:val="00706A7D"/>
    <w:rsid w:val="009417E4"/>
    <w:rsid w:val="00F3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0AE95-C707-4ECD-9CA5-ACD93880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7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417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9417E4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customStyle="1" w:styleId="ConsPlusNormal">
    <w:name w:val="ConsPlusNormal"/>
    <w:link w:val="ConsPlusNormal0"/>
    <w:rsid w:val="009417E4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paragraph" w:customStyle="1" w:styleId="ConsPlusTitle">
    <w:name w:val="ConsPlusTitle"/>
    <w:rsid w:val="009417E4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color w:val="000000"/>
      <w:kern w:val="1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9417E4"/>
    <w:pPr>
      <w:suppressAutoHyphens/>
      <w:autoSpaceDE w:val="0"/>
      <w:autoSpaceDN w:val="0"/>
      <w:adjustRightInd w:val="0"/>
      <w:spacing w:after="120" w:line="276" w:lineRule="auto"/>
    </w:pPr>
    <w:rPr>
      <w:rFonts w:ascii="Calibri" w:hAnsi="Liberation Serif" w:cs="Calibri"/>
      <w:color w:val="000000"/>
      <w:kern w:val="1"/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9417E4"/>
    <w:rPr>
      <w:rFonts w:ascii="Calibri" w:eastAsia="Times New Roman" w:hAnsi="Liberation Serif" w:cs="Calibri"/>
      <w:color w:val="000000"/>
      <w:kern w:val="1"/>
      <w:lang w:eastAsia="ru-RU"/>
    </w:rPr>
  </w:style>
  <w:style w:type="paragraph" w:styleId="a5">
    <w:name w:val="Normal (Web)"/>
    <w:basedOn w:val="a"/>
    <w:rsid w:val="009417E4"/>
    <w:pPr>
      <w:spacing w:before="100" w:beforeAutospacing="1" w:after="100" w:afterAutospacing="1"/>
    </w:pPr>
    <w:rPr>
      <w:rFonts w:ascii="Calibri" w:hAnsi="Calibri" w:cs="Calibri"/>
      <w:szCs w:val="24"/>
    </w:rPr>
  </w:style>
  <w:style w:type="character" w:customStyle="1" w:styleId="ConsPlusNormal0">
    <w:name w:val="ConsPlusNormal Знак"/>
    <w:link w:val="ConsPlusNormal"/>
    <w:locked/>
    <w:rsid w:val="009417E4"/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2</cp:revision>
  <dcterms:created xsi:type="dcterms:W3CDTF">2020-10-07T12:21:00Z</dcterms:created>
  <dcterms:modified xsi:type="dcterms:W3CDTF">2020-10-07T12:27:00Z</dcterms:modified>
</cp:coreProperties>
</file>