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96B" w:rsidRDefault="009C096B" w:rsidP="009C096B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№  3</w:t>
      </w:r>
      <w:proofErr w:type="gramEnd"/>
      <w:r>
        <w:rPr>
          <w:b/>
          <w:sz w:val="28"/>
          <w:szCs w:val="28"/>
        </w:rPr>
        <w:t xml:space="preserve">  от  1</w:t>
      </w:r>
      <w:r w:rsidR="003953B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="003953B0">
        <w:rPr>
          <w:b/>
          <w:sz w:val="28"/>
          <w:szCs w:val="28"/>
        </w:rPr>
        <w:t>февраля</w:t>
      </w:r>
      <w:r>
        <w:rPr>
          <w:b/>
          <w:sz w:val="28"/>
          <w:szCs w:val="28"/>
        </w:rPr>
        <w:t xml:space="preserve">  2021 г.                    Абашево                        </w:t>
      </w:r>
      <w:proofErr w:type="gramStart"/>
      <w:r>
        <w:rPr>
          <w:b/>
          <w:sz w:val="28"/>
          <w:szCs w:val="28"/>
        </w:rPr>
        <w:t xml:space="preserve">   «</w:t>
      </w:r>
      <w:proofErr w:type="gramEnd"/>
      <w:r>
        <w:rPr>
          <w:b/>
          <w:sz w:val="28"/>
          <w:szCs w:val="28"/>
        </w:rPr>
        <w:t>Бесплатно»</w:t>
      </w:r>
    </w:p>
    <w:p w:rsidR="009C096B" w:rsidRDefault="009C096B" w:rsidP="009C096B">
      <w:pPr>
        <w:rPr>
          <w:b/>
          <w:sz w:val="28"/>
          <w:szCs w:val="28"/>
        </w:rPr>
      </w:pPr>
    </w:p>
    <w:p w:rsidR="009C096B" w:rsidRDefault="009C096B" w:rsidP="009C096B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</w:t>
      </w:r>
      <w:proofErr w:type="gramStart"/>
      <w:r>
        <w:rPr>
          <w:b/>
          <w:sz w:val="36"/>
          <w:szCs w:val="36"/>
        </w:rPr>
        <w:t>АБАШЕВСКИЕ  ВЕДОМОСТИ</w:t>
      </w:r>
      <w:proofErr w:type="gramEnd"/>
      <w:r>
        <w:rPr>
          <w:b/>
          <w:sz w:val="36"/>
          <w:szCs w:val="36"/>
        </w:rPr>
        <w:t>»</w:t>
      </w:r>
    </w:p>
    <w:p w:rsidR="009C096B" w:rsidRDefault="009C096B" w:rsidP="009C096B">
      <w:pPr>
        <w:jc w:val="center"/>
      </w:pPr>
      <w:r>
        <w:t xml:space="preserve">Информационный бюллетень Комитета </w:t>
      </w:r>
      <w:proofErr w:type="gramStart"/>
      <w:r>
        <w:t>местного  самоуправления</w:t>
      </w:r>
      <w:proofErr w:type="gramEnd"/>
    </w:p>
    <w:p w:rsidR="009C096B" w:rsidRDefault="009C096B" w:rsidP="009C096B">
      <w:pPr>
        <w:jc w:val="center"/>
      </w:pPr>
      <w:r>
        <w:t xml:space="preserve"> </w:t>
      </w:r>
      <w:proofErr w:type="spellStart"/>
      <w:r>
        <w:t>Абашевского</w:t>
      </w:r>
      <w:proofErr w:type="spellEnd"/>
      <w:r>
        <w:t xml:space="preserve"> сельсовета Спасского района Пензенской области.</w:t>
      </w:r>
    </w:p>
    <w:p w:rsidR="009C096B" w:rsidRDefault="009C096B" w:rsidP="009C096B">
      <w:pPr>
        <w:jc w:val="center"/>
      </w:pPr>
      <w:r>
        <w:t xml:space="preserve">Издание </w:t>
      </w:r>
      <w:proofErr w:type="gramStart"/>
      <w:r>
        <w:t>официальных  документов</w:t>
      </w:r>
      <w:proofErr w:type="gramEnd"/>
      <w:r>
        <w:t>.</w:t>
      </w:r>
    </w:p>
    <w:p w:rsidR="009C096B" w:rsidRPr="0082197D" w:rsidRDefault="009C096B" w:rsidP="009C096B">
      <w:pPr>
        <w:pStyle w:val="a3"/>
        <w:tabs>
          <w:tab w:val="clear" w:pos="6237"/>
          <w:tab w:val="right" w:pos="7371"/>
        </w:tabs>
        <w:spacing w:before="0"/>
        <w:ind w:left="0"/>
        <w:jc w:val="both"/>
        <w:rPr>
          <w:noProof/>
          <w:sz w:val="22"/>
          <w:szCs w:val="22"/>
        </w:rPr>
      </w:pPr>
    </w:p>
    <w:p w:rsidR="009C096B" w:rsidRDefault="009C096B" w:rsidP="009C096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Постановление адми</w:t>
      </w:r>
      <w:bookmarkStart w:id="0" w:name="_GoBack"/>
      <w:bookmarkEnd w:id="0"/>
      <w:r>
        <w:rPr>
          <w:b/>
          <w:sz w:val="22"/>
          <w:szCs w:val="22"/>
        </w:rPr>
        <w:t xml:space="preserve">нистрации </w:t>
      </w:r>
      <w:proofErr w:type="spellStart"/>
      <w:r>
        <w:rPr>
          <w:b/>
          <w:sz w:val="22"/>
          <w:szCs w:val="22"/>
        </w:rPr>
        <w:t>Абашевского</w:t>
      </w:r>
      <w:proofErr w:type="spellEnd"/>
      <w:r>
        <w:rPr>
          <w:b/>
          <w:sz w:val="22"/>
          <w:szCs w:val="22"/>
        </w:rPr>
        <w:t xml:space="preserve"> сельсовета от </w:t>
      </w:r>
      <w:r w:rsidR="005E37D1">
        <w:rPr>
          <w:b/>
          <w:sz w:val="22"/>
          <w:szCs w:val="22"/>
        </w:rPr>
        <w:t>11.02</w:t>
      </w:r>
      <w:r>
        <w:rPr>
          <w:b/>
          <w:sz w:val="22"/>
          <w:szCs w:val="22"/>
        </w:rPr>
        <w:t xml:space="preserve">.2021 № </w:t>
      </w:r>
      <w:r w:rsidR="005E37D1">
        <w:rPr>
          <w:b/>
          <w:sz w:val="22"/>
          <w:szCs w:val="22"/>
        </w:rPr>
        <w:t>3</w:t>
      </w:r>
    </w:p>
    <w:p w:rsidR="003953B0" w:rsidRDefault="003953B0" w:rsidP="009C096B">
      <w:pPr>
        <w:jc w:val="center"/>
        <w:rPr>
          <w:b/>
          <w:sz w:val="22"/>
          <w:szCs w:val="22"/>
        </w:rPr>
      </w:pPr>
    </w:p>
    <w:p w:rsidR="005E37D1" w:rsidRPr="005E37D1" w:rsidRDefault="005E37D1" w:rsidP="005E37D1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sz w:val="22"/>
          <w:szCs w:val="22"/>
        </w:rPr>
      </w:pPr>
      <w:r w:rsidRPr="005E37D1">
        <w:rPr>
          <w:b/>
          <w:sz w:val="22"/>
          <w:szCs w:val="22"/>
        </w:rPr>
        <w:t xml:space="preserve">О предоставлении разрешения на отклонение от предельных минимальных параметров площади вновь образованного земельного участка, с условным обозначением: ЗУ1, местоположение: Российская Федерация, Пензенская </w:t>
      </w:r>
      <w:proofErr w:type="gramStart"/>
      <w:r w:rsidRPr="005E37D1">
        <w:rPr>
          <w:b/>
          <w:sz w:val="22"/>
          <w:szCs w:val="22"/>
        </w:rPr>
        <w:t>область,  Спасский</w:t>
      </w:r>
      <w:proofErr w:type="gramEnd"/>
      <w:r w:rsidRPr="005E37D1">
        <w:rPr>
          <w:b/>
          <w:sz w:val="22"/>
          <w:szCs w:val="22"/>
        </w:rPr>
        <w:t xml:space="preserve"> р-н,  Абашево с, Центральная </w:t>
      </w:r>
      <w:proofErr w:type="spellStart"/>
      <w:r w:rsidRPr="005E37D1">
        <w:rPr>
          <w:b/>
          <w:sz w:val="22"/>
          <w:szCs w:val="22"/>
        </w:rPr>
        <w:t>ул</w:t>
      </w:r>
      <w:proofErr w:type="spellEnd"/>
      <w:r w:rsidRPr="005E37D1">
        <w:rPr>
          <w:b/>
          <w:sz w:val="22"/>
          <w:szCs w:val="22"/>
        </w:rPr>
        <w:t xml:space="preserve">, площадью до 300 </w:t>
      </w:r>
      <w:proofErr w:type="spellStart"/>
      <w:r w:rsidRPr="005E37D1">
        <w:rPr>
          <w:b/>
          <w:sz w:val="22"/>
          <w:szCs w:val="22"/>
        </w:rPr>
        <w:t>кв.м</w:t>
      </w:r>
      <w:proofErr w:type="spellEnd"/>
      <w:r w:rsidRPr="005E37D1">
        <w:rPr>
          <w:b/>
          <w:sz w:val="22"/>
          <w:szCs w:val="22"/>
        </w:rPr>
        <w:t>, расположенный в кадастровом квартале 58:02:0220101</w:t>
      </w:r>
    </w:p>
    <w:p w:rsidR="005E37D1" w:rsidRPr="005E37D1" w:rsidRDefault="005E37D1" w:rsidP="005E37D1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5E37D1" w:rsidRPr="005E37D1" w:rsidRDefault="005E37D1" w:rsidP="005E37D1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5E37D1">
        <w:rPr>
          <w:sz w:val="22"/>
          <w:szCs w:val="22"/>
        </w:rPr>
        <w:t xml:space="preserve">В соответствии с Конституцией Российской Федерации, Федеральным законом от 06.10.2003 № 131-ФЗ «Об общих принципах организации местного самоуправления в Российской Федерации», Градостроительным кодексом Российской Федерации,  решением Комитета местного самоуправления </w:t>
      </w:r>
      <w:proofErr w:type="spellStart"/>
      <w:r w:rsidRPr="005E37D1">
        <w:rPr>
          <w:sz w:val="22"/>
          <w:szCs w:val="22"/>
        </w:rPr>
        <w:t>Абашевского</w:t>
      </w:r>
      <w:proofErr w:type="spellEnd"/>
      <w:r w:rsidRPr="005E37D1">
        <w:rPr>
          <w:sz w:val="22"/>
          <w:szCs w:val="22"/>
        </w:rPr>
        <w:t xml:space="preserve"> сельсовета Спасского района пензенской области от 19.10.2011 № 186-46/5 «Об утверждении Правил землепользования и застройки муниципального образования </w:t>
      </w:r>
      <w:proofErr w:type="spellStart"/>
      <w:r w:rsidRPr="005E37D1">
        <w:rPr>
          <w:sz w:val="22"/>
          <w:szCs w:val="22"/>
        </w:rPr>
        <w:t>Абашевский</w:t>
      </w:r>
      <w:proofErr w:type="spellEnd"/>
      <w:r w:rsidRPr="005E37D1">
        <w:rPr>
          <w:sz w:val="22"/>
          <w:szCs w:val="22"/>
        </w:rPr>
        <w:t xml:space="preserve"> сельсовет Спасского района Пензенской области» (с последующими изменениями), административным регламентом от 15.01.2019 № 1 «Об  утверждении Административного регламента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  руководствуясь Уставом </w:t>
      </w:r>
      <w:proofErr w:type="spellStart"/>
      <w:r w:rsidRPr="005E37D1">
        <w:rPr>
          <w:sz w:val="22"/>
          <w:szCs w:val="22"/>
        </w:rPr>
        <w:t>Абашевского</w:t>
      </w:r>
      <w:proofErr w:type="spellEnd"/>
      <w:r w:rsidRPr="005E37D1">
        <w:rPr>
          <w:sz w:val="22"/>
          <w:szCs w:val="22"/>
        </w:rPr>
        <w:t xml:space="preserve"> сельсовета Спасского района Пензенской области  (с последующими изменениями), администрация </w:t>
      </w:r>
      <w:proofErr w:type="spellStart"/>
      <w:r w:rsidRPr="005E37D1">
        <w:rPr>
          <w:sz w:val="22"/>
          <w:szCs w:val="22"/>
        </w:rPr>
        <w:t>Абашевского</w:t>
      </w:r>
      <w:proofErr w:type="spellEnd"/>
      <w:r w:rsidRPr="005E37D1">
        <w:rPr>
          <w:sz w:val="22"/>
          <w:szCs w:val="22"/>
        </w:rPr>
        <w:t xml:space="preserve"> сельсовета Спасского района Пензенской области</w:t>
      </w:r>
    </w:p>
    <w:p w:rsidR="005E37D1" w:rsidRPr="005E37D1" w:rsidRDefault="005E37D1" w:rsidP="005E37D1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2"/>
          <w:szCs w:val="22"/>
        </w:rPr>
      </w:pPr>
    </w:p>
    <w:p w:rsidR="005E37D1" w:rsidRPr="005E37D1" w:rsidRDefault="005E37D1" w:rsidP="005E37D1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5E37D1">
        <w:rPr>
          <w:b/>
          <w:sz w:val="22"/>
          <w:szCs w:val="22"/>
        </w:rPr>
        <w:t>ПОСТАНОВЛЯЕТ:</w:t>
      </w:r>
    </w:p>
    <w:p w:rsidR="005E37D1" w:rsidRPr="005E37D1" w:rsidRDefault="005E37D1" w:rsidP="005E37D1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5E37D1" w:rsidRPr="005E37D1" w:rsidRDefault="005E37D1" w:rsidP="005E37D1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5E37D1">
        <w:rPr>
          <w:sz w:val="22"/>
          <w:szCs w:val="22"/>
        </w:rPr>
        <w:t xml:space="preserve">1. Предоставить разрешение на отклонение от предельных минимальных параметров площади вновь образованного земельного участка, с условным обозначением:ЗУ1, местоположение: Российская Федерация, Пензенская область,  Спасский р-н,  Абашево с, Центральная </w:t>
      </w:r>
      <w:proofErr w:type="spellStart"/>
      <w:r w:rsidRPr="005E37D1">
        <w:rPr>
          <w:sz w:val="22"/>
          <w:szCs w:val="22"/>
        </w:rPr>
        <w:t>ул</w:t>
      </w:r>
      <w:proofErr w:type="spellEnd"/>
      <w:r w:rsidRPr="005E37D1">
        <w:rPr>
          <w:sz w:val="22"/>
          <w:szCs w:val="22"/>
        </w:rPr>
        <w:t xml:space="preserve">, площадью до 300 </w:t>
      </w:r>
      <w:proofErr w:type="spellStart"/>
      <w:r w:rsidRPr="005E37D1">
        <w:rPr>
          <w:sz w:val="22"/>
          <w:szCs w:val="22"/>
        </w:rPr>
        <w:t>кв.м</w:t>
      </w:r>
      <w:proofErr w:type="spellEnd"/>
      <w:r w:rsidRPr="005E37D1">
        <w:rPr>
          <w:sz w:val="22"/>
          <w:szCs w:val="22"/>
        </w:rPr>
        <w:t>,</w:t>
      </w:r>
      <w:r w:rsidRPr="005E37D1">
        <w:rPr>
          <w:b/>
          <w:sz w:val="22"/>
          <w:szCs w:val="22"/>
        </w:rPr>
        <w:t xml:space="preserve"> </w:t>
      </w:r>
      <w:r w:rsidRPr="005E37D1">
        <w:rPr>
          <w:sz w:val="22"/>
          <w:szCs w:val="22"/>
        </w:rPr>
        <w:t xml:space="preserve"> расположенном в кадастровом квартале 58:02:0220101, в соответствии со «Схемой расположения земельного участка или земельных участков на кадастровом плане территории», а именно: вновь образованного земельного участка с условным обозначением: ЗУ1 располагается в землях населенного пункта, в пределах территориальной зоны «Общественно-деловая зона 2ОДЗ», планируемый выбор основного вида разрешенного использования «Амбулаторно-поликлиническое обслуживание», для оформления земельного участка, ввиду отсутствия минимальной площади земельного участка, в виде отклонения от площади с 600 </w:t>
      </w:r>
      <w:proofErr w:type="spellStart"/>
      <w:r w:rsidRPr="005E37D1">
        <w:rPr>
          <w:sz w:val="22"/>
          <w:szCs w:val="22"/>
        </w:rPr>
        <w:t>кв.м</w:t>
      </w:r>
      <w:proofErr w:type="spellEnd"/>
      <w:r w:rsidRPr="005E37D1">
        <w:rPr>
          <w:sz w:val="22"/>
          <w:szCs w:val="22"/>
        </w:rPr>
        <w:t xml:space="preserve">. до 300 </w:t>
      </w:r>
      <w:proofErr w:type="spellStart"/>
      <w:r w:rsidRPr="005E37D1">
        <w:rPr>
          <w:sz w:val="22"/>
          <w:szCs w:val="22"/>
        </w:rPr>
        <w:t>кв.м</w:t>
      </w:r>
      <w:proofErr w:type="spellEnd"/>
      <w:r w:rsidRPr="005E37D1">
        <w:rPr>
          <w:sz w:val="22"/>
          <w:szCs w:val="22"/>
        </w:rPr>
        <w:t>.</w:t>
      </w:r>
    </w:p>
    <w:p w:rsidR="005E37D1" w:rsidRPr="005E37D1" w:rsidRDefault="005E37D1" w:rsidP="005E37D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5E37D1">
        <w:rPr>
          <w:sz w:val="22"/>
          <w:szCs w:val="22"/>
        </w:rPr>
        <w:t>2. Настоящее постановление опубликовать в информационном бюллетене «</w:t>
      </w:r>
      <w:proofErr w:type="spellStart"/>
      <w:r w:rsidRPr="005E37D1">
        <w:rPr>
          <w:sz w:val="22"/>
          <w:szCs w:val="22"/>
        </w:rPr>
        <w:t>Абашевские</w:t>
      </w:r>
      <w:proofErr w:type="spellEnd"/>
      <w:r w:rsidRPr="005E37D1">
        <w:rPr>
          <w:sz w:val="22"/>
          <w:szCs w:val="22"/>
        </w:rPr>
        <w:t xml:space="preserve"> ведомости» и разместить на официальном сайте администрации </w:t>
      </w:r>
      <w:proofErr w:type="spellStart"/>
      <w:r w:rsidRPr="005E37D1">
        <w:rPr>
          <w:sz w:val="22"/>
          <w:szCs w:val="22"/>
        </w:rPr>
        <w:t>Абашевского</w:t>
      </w:r>
      <w:proofErr w:type="spellEnd"/>
      <w:r w:rsidRPr="005E37D1">
        <w:rPr>
          <w:sz w:val="22"/>
          <w:szCs w:val="22"/>
        </w:rPr>
        <w:t xml:space="preserve"> сельсовета Спасского района Пензенской области в информационно-телекоммуникационной сети «Интернет».</w:t>
      </w:r>
    </w:p>
    <w:p w:rsidR="005E37D1" w:rsidRPr="005E37D1" w:rsidRDefault="005E37D1" w:rsidP="005E37D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5E37D1">
        <w:rPr>
          <w:sz w:val="22"/>
          <w:szCs w:val="22"/>
        </w:rPr>
        <w:t>3. Настоящее постановление вступает в силу на следующий день после дня его официального опубликования.</w:t>
      </w:r>
    </w:p>
    <w:p w:rsidR="005E37D1" w:rsidRPr="005E37D1" w:rsidRDefault="005E37D1" w:rsidP="005E37D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5E37D1">
        <w:rPr>
          <w:sz w:val="22"/>
          <w:szCs w:val="22"/>
        </w:rPr>
        <w:t xml:space="preserve">4. Контроль за исполнением настоящего постановления возложить на </w:t>
      </w:r>
      <w:proofErr w:type="gramStart"/>
      <w:r w:rsidRPr="005E37D1">
        <w:rPr>
          <w:sz w:val="22"/>
          <w:szCs w:val="22"/>
        </w:rPr>
        <w:t>Главу  администрации</w:t>
      </w:r>
      <w:proofErr w:type="gramEnd"/>
      <w:r w:rsidRPr="005E37D1">
        <w:rPr>
          <w:sz w:val="22"/>
          <w:szCs w:val="22"/>
        </w:rPr>
        <w:t xml:space="preserve"> </w:t>
      </w:r>
      <w:proofErr w:type="spellStart"/>
      <w:r w:rsidRPr="005E37D1">
        <w:rPr>
          <w:sz w:val="22"/>
          <w:szCs w:val="22"/>
        </w:rPr>
        <w:t>Абашевского</w:t>
      </w:r>
      <w:proofErr w:type="spellEnd"/>
      <w:r w:rsidRPr="005E37D1">
        <w:rPr>
          <w:sz w:val="22"/>
          <w:szCs w:val="22"/>
        </w:rPr>
        <w:t xml:space="preserve"> сельсовета Спасского района Пензенской области.</w:t>
      </w:r>
    </w:p>
    <w:p w:rsidR="005E37D1" w:rsidRPr="005E37D1" w:rsidRDefault="005E37D1" w:rsidP="005E37D1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spellStart"/>
      <w:r w:rsidRPr="005E37D1">
        <w:rPr>
          <w:sz w:val="22"/>
          <w:szCs w:val="22"/>
        </w:rPr>
        <w:t>И.о</w:t>
      </w:r>
      <w:proofErr w:type="spellEnd"/>
      <w:r w:rsidRPr="005E37D1">
        <w:rPr>
          <w:sz w:val="22"/>
          <w:szCs w:val="22"/>
        </w:rPr>
        <w:t>. Главы администрации</w:t>
      </w:r>
    </w:p>
    <w:p w:rsidR="005E37D1" w:rsidRPr="005E37D1" w:rsidRDefault="005E37D1" w:rsidP="005E37D1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spellStart"/>
      <w:r w:rsidRPr="005E37D1">
        <w:rPr>
          <w:sz w:val="22"/>
          <w:szCs w:val="22"/>
        </w:rPr>
        <w:t>Абашевского</w:t>
      </w:r>
      <w:proofErr w:type="spellEnd"/>
      <w:r w:rsidRPr="005E37D1">
        <w:rPr>
          <w:sz w:val="22"/>
          <w:szCs w:val="22"/>
        </w:rPr>
        <w:t xml:space="preserve"> сельсовета                                  Л.И. </w:t>
      </w:r>
      <w:proofErr w:type="spellStart"/>
      <w:r w:rsidRPr="005E37D1">
        <w:rPr>
          <w:sz w:val="22"/>
          <w:szCs w:val="22"/>
        </w:rPr>
        <w:t>Афонина</w:t>
      </w:r>
      <w:proofErr w:type="spellEnd"/>
    </w:p>
    <w:p w:rsidR="009C096B" w:rsidRDefault="009C096B" w:rsidP="009C096B"/>
    <w:p w:rsidR="009C096B" w:rsidRDefault="009C096B" w:rsidP="009C096B">
      <w:pPr>
        <w:jc w:val="both"/>
      </w:pPr>
      <w:r>
        <w:t>_____________________________________________________________________________________</w:t>
      </w:r>
    </w:p>
    <w:p w:rsidR="009C096B" w:rsidRDefault="009C096B" w:rsidP="009C096B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proofErr w:type="gramEnd"/>
      <w:r>
        <w:rPr>
          <w:rFonts w:ascii="Times New Roman" w:hAnsi="Times New Roman" w:cs="Times New Roman"/>
        </w:rPr>
        <w:t xml:space="preserve"> Л.И.                                                        </w:t>
      </w:r>
      <w:proofErr w:type="gramStart"/>
      <w:r>
        <w:rPr>
          <w:rFonts w:ascii="Times New Roman" w:hAnsi="Times New Roman" w:cs="Times New Roman"/>
        </w:rPr>
        <w:t>Тираж  50</w:t>
      </w:r>
      <w:proofErr w:type="gramEnd"/>
      <w:r>
        <w:rPr>
          <w:rFonts w:ascii="Times New Roman" w:hAnsi="Times New Roman" w:cs="Times New Roman"/>
        </w:rPr>
        <w:t xml:space="preserve"> экз.</w:t>
      </w:r>
    </w:p>
    <w:p w:rsidR="009C096B" w:rsidRDefault="009C096B" w:rsidP="009C096B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Учредитель: Комитет местного самоуправления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</w:t>
      </w:r>
    </w:p>
    <w:p w:rsidR="009C096B" w:rsidRDefault="009C096B" w:rsidP="009C096B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9C096B" w:rsidRDefault="009C096B" w:rsidP="009C096B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E310AB" w:rsidRDefault="009C096B" w:rsidP="005E37D1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 xml:space="preserve">Издатель: Администрация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     тел.75246</w:t>
      </w:r>
    </w:p>
    <w:sectPr w:rsidR="00E310AB" w:rsidSect="0082197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CC4647"/>
    <w:multiLevelType w:val="hybridMultilevel"/>
    <w:tmpl w:val="B240EE12"/>
    <w:lvl w:ilvl="0" w:tplc="0419000F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1E9"/>
    <w:rsid w:val="003953B0"/>
    <w:rsid w:val="005E37D1"/>
    <w:rsid w:val="009C096B"/>
    <w:rsid w:val="00D211E9"/>
    <w:rsid w:val="00E3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EE6ECB-838E-4FC0-9427-96F57B327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96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C096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paragraph" w:styleId="a3">
    <w:name w:val="Signature"/>
    <w:basedOn w:val="a"/>
    <w:next w:val="a"/>
    <w:link w:val="a4"/>
    <w:rsid w:val="009C096B"/>
    <w:pPr>
      <w:tabs>
        <w:tab w:val="left" w:pos="6237"/>
      </w:tabs>
      <w:spacing w:before="600"/>
      <w:ind w:left="1276"/>
    </w:pPr>
  </w:style>
  <w:style w:type="character" w:customStyle="1" w:styleId="a4">
    <w:name w:val="Подпись Знак"/>
    <w:basedOn w:val="a0"/>
    <w:link w:val="a3"/>
    <w:rsid w:val="009C09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9C09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9C096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Текст Знак"/>
    <w:link w:val="a6"/>
    <w:locked/>
    <w:rsid w:val="009C096B"/>
    <w:rPr>
      <w:rFonts w:ascii="Courier New" w:hAnsi="Courier New" w:cs="Courier New"/>
      <w:lang w:eastAsia="ru-RU"/>
    </w:rPr>
  </w:style>
  <w:style w:type="paragraph" w:styleId="a6">
    <w:name w:val="Plain Text"/>
    <w:basedOn w:val="a"/>
    <w:link w:val="a5"/>
    <w:rsid w:val="009C096B"/>
    <w:rPr>
      <w:rFonts w:ascii="Courier New" w:eastAsiaTheme="minorHAnsi" w:hAnsi="Courier New" w:cs="Courier New"/>
      <w:sz w:val="22"/>
      <w:szCs w:val="22"/>
    </w:rPr>
  </w:style>
  <w:style w:type="character" w:customStyle="1" w:styleId="1">
    <w:name w:val="Текст Знак1"/>
    <w:basedOn w:val="a0"/>
    <w:uiPriority w:val="99"/>
    <w:semiHidden/>
    <w:rsid w:val="009C096B"/>
    <w:rPr>
      <w:rFonts w:ascii="Consolas" w:eastAsia="Times New Roman" w:hAnsi="Consolas" w:cs="Times New Roman"/>
      <w:sz w:val="21"/>
      <w:szCs w:val="21"/>
      <w:lang w:eastAsia="ru-RU"/>
    </w:rPr>
  </w:style>
  <w:style w:type="paragraph" w:styleId="2">
    <w:name w:val="Body Text 2"/>
    <w:basedOn w:val="a"/>
    <w:link w:val="20"/>
    <w:rsid w:val="003953B0"/>
    <w:pPr>
      <w:widowControl w:val="0"/>
      <w:spacing w:after="120" w:line="480" w:lineRule="auto"/>
    </w:pPr>
    <w:rPr>
      <w:sz w:val="20"/>
    </w:rPr>
  </w:style>
  <w:style w:type="character" w:customStyle="1" w:styleId="20">
    <w:name w:val="Основной текст 2 Знак"/>
    <w:basedOn w:val="a0"/>
    <w:link w:val="2"/>
    <w:rsid w:val="003953B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528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Абашево</dc:creator>
  <cp:keywords/>
  <dc:description/>
  <cp:lastModifiedBy>Абашево</cp:lastModifiedBy>
  <cp:revision>4</cp:revision>
  <dcterms:created xsi:type="dcterms:W3CDTF">2021-03-17T08:44:00Z</dcterms:created>
  <dcterms:modified xsi:type="dcterms:W3CDTF">2021-03-17T12:36:00Z</dcterms:modified>
</cp:coreProperties>
</file>