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75" w:rsidRDefault="00353F75" w:rsidP="00353F75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18  от  18 мая  2020 г.                    Абашево                           «Бесплатно»</w:t>
      </w:r>
    </w:p>
    <w:p w:rsidR="00353F75" w:rsidRDefault="00353F75" w:rsidP="00353F75">
      <w:pPr>
        <w:rPr>
          <w:b/>
          <w:sz w:val="28"/>
          <w:szCs w:val="28"/>
        </w:rPr>
      </w:pPr>
    </w:p>
    <w:p w:rsidR="00353F75" w:rsidRDefault="00353F75" w:rsidP="00353F75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353F75" w:rsidRDefault="00353F75" w:rsidP="00353F75">
      <w:pPr>
        <w:jc w:val="center"/>
      </w:pPr>
      <w:r>
        <w:t>Информационный бюллетень Комитета местного  самоуправления</w:t>
      </w:r>
    </w:p>
    <w:p w:rsidR="00353F75" w:rsidRDefault="00353F75" w:rsidP="00353F75">
      <w:pPr>
        <w:jc w:val="center"/>
      </w:pPr>
      <w:r>
        <w:t xml:space="preserve"> Абашевского сельсовета Спасского района Пензенской области.</w:t>
      </w:r>
    </w:p>
    <w:p w:rsidR="00353F75" w:rsidRDefault="00353F75" w:rsidP="00353F75">
      <w:pPr>
        <w:jc w:val="center"/>
      </w:pPr>
      <w:r>
        <w:t>Издание официальных  документов.</w:t>
      </w:r>
    </w:p>
    <w:p w:rsidR="00353F75" w:rsidRDefault="00353F75" w:rsidP="00353F75">
      <w:pPr>
        <w:jc w:val="center"/>
      </w:pPr>
    </w:p>
    <w:p w:rsidR="00353F75" w:rsidRDefault="00353F75" w:rsidP="00353F75">
      <w:pPr>
        <w:jc w:val="center"/>
        <w:rPr>
          <w:b/>
        </w:rPr>
      </w:pPr>
      <w:r>
        <w:rPr>
          <w:b/>
        </w:rPr>
        <w:t>Постановление администрации Абашевского сельсовета от 18.05.2020 № 18</w:t>
      </w:r>
    </w:p>
    <w:p w:rsidR="00353F75" w:rsidRDefault="00353F75" w:rsidP="00353F75">
      <w:pPr>
        <w:jc w:val="center"/>
        <w:rPr>
          <w:b/>
        </w:rPr>
      </w:pPr>
    </w:p>
    <w:p w:rsidR="00353F75" w:rsidRPr="00353F75" w:rsidRDefault="00353F75" w:rsidP="00353F75">
      <w:pPr>
        <w:ind w:firstLine="540"/>
        <w:jc w:val="both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 xml:space="preserve">О подготовке объектов  к эксплуатации в </w:t>
      </w:r>
      <w:proofErr w:type="spellStart"/>
      <w:proofErr w:type="gramStart"/>
      <w:r w:rsidRPr="00353F75">
        <w:rPr>
          <w:b/>
          <w:sz w:val="22"/>
          <w:szCs w:val="22"/>
        </w:rPr>
        <w:t>осенне</w:t>
      </w:r>
      <w:proofErr w:type="spellEnd"/>
      <w:r w:rsidRPr="00353F75">
        <w:rPr>
          <w:b/>
          <w:sz w:val="22"/>
          <w:szCs w:val="22"/>
        </w:rPr>
        <w:t xml:space="preserve"> – зимний</w:t>
      </w:r>
      <w:proofErr w:type="gramEnd"/>
      <w:r w:rsidRPr="00353F75">
        <w:rPr>
          <w:b/>
          <w:sz w:val="22"/>
          <w:szCs w:val="22"/>
        </w:rPr>
        <w:t xml:space="preserve"> период 2020 – 2021 г.г. на территории Абашевского сельсовета</w:t>
      </w:r>
    </w:p>
    <w:p w:rsidR="00353F75" w:rsidRPr="00353F75" w:rsidRDefault="00353F75" w:rsidP="00353F75">
      <w:pPr>
        <w:rPr>
          <w:sz w:val="22"/>
          <w:szCs w:val="22"/>
        </w:rPr>
      </w:pP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ab/>
        <w:t xml:space="preserve">В целях своевременной и качественной подготовки объектов соцкультбыта и </w:t>
      </w:r>
      <w:proofErr w:type="spellStart"/>
      <w:r w:rsidRPr="00353F75">
        <w:rPr>
          <w:sz w:val="22"/>
          <w:szCs w:val="22"/>
        </w:rPr>
        <w:t>инжинерной</w:t>
      </w:r>
      <w:proofErr w:type="spellEnd"/>
      <w:r w:rsidRPr="00353F75">
        <w:rPr>
          <w:sz w:val="22"/>
          <w:szCs w:val="22"/>
        </w:rPr>
        <w:t xml:space="preserve"> инфраструктуры к надежной эксплуатации в </w:t>
      </w:r>
      <w:proofErr w:type="spellStart"/>
      <w:proofErr w:type="gramStart"/>
      <w:r w:rsidRPr="00353F75">
        <w:rPr>
          <w:sz w:val="22"/>
          <w:szCs w:val="22"/>
        </w:rPr>
        <w:t>осенне</w:t>
      </w:r>
      <w:proofErr w:type="spellEnd"/>
      <w:r w:rsidRPr="00353F75">
        <w:rPr>
          <w:sz w:val="22"/>
          <w:szCs w:val="22"/>
        </w:rPr>
        <w:t xml:space="preserve"> – зимний</w:t>
      </w:r>
      <w:proofErr w:type="gramEnd"/>
      <w:r w:rsidRPr="00353F75">
        <w:rPr>
          <w:sz w:val="22"/>
          <w:szCs w:val="22"/>
        </w:rPr>
        <w:t xml:space="preserve"> период 2020 – 2021г.г., руководствуясь 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</w:t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>ПОСТАНОВЛЯЕТ: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b/>
          <w:sz w:val="22"/>
          <w:szCs w:val="22"/>
        </w:rPr>
        <w:tab/>
      </w:r>
      <w:r w:rsidRPr="00353F75">
        <w:rPr>
          <w:sz w:val="22"/>
          <w:szCs w:val="22"/>
        </w:rPr>
        <w:t>1. Утвердить план мероприятий по подготовке объектов на территории Абашевского сельсовета к отопительному сезону 2020 – 2021 г.г. согласно приложению № 1.</w:t>
      </w:r>
    </w:p>
    <w:p w:rsidR="00353F75" w:rsidRPr="00353F75" w:rsidRDefault="00353F75" w:rsidP="00353F75">
      <w:pPr>
        <w:ind w:firstLine="540"/>
        <w:jc w:val="both"/>
        <w:rPr>
          <w:sz w:val="22"/>
          <w:szCs w:val="22"/>
        </w:rPr>
      </w:pPr>
      <w:r w:rsidRPr="00353F75">
        <w:rPr>
          <w:sz w:val="22"/>
          <w:szCs w:val="22"/>
        </w:rPr>
        <w:t>2. Утвердить состав комиссии по подготовке объектов к отопительному сезону на территории Абашевского сельсовета согласно приложению № 2.</w:t>
      </w:r>
    </w:p>
    <w:p w:rsidR="00353F75" w:rsidRPr="00353F75" w:rsidRDefault="00353F75" w:rsidP="00353F75">
      <w:pPr>
        <w:ind w:firstLine="540"/>
        <w:jc w:val="both"/>
        <w:rPr>
          <w:sz w:val="22"/>
          <w:szCs w:val="22"/>
        </w:rPr>
      </w:pPr>
      <w:r w:rsidRPr="00353F75">
        <w:rPr>
          <w:sz w:val="22"/>
          <w:szCs w:val="22"/>
        </w:rPr>
        <w:t>3. Установить срок готовности объектов к устойчивому функционированию в условиях отопительного сезона 2020-2021г.г. –  15 сентября 2020г.</w:t>
      </w:r>
    </w:p>
    <w:p w:rsidR="00353F75" w:rsidRPr="00353F75" w:rsidRDefault="00353F75" w:rsidP="00353F75">
      <w:pPr>
        <w:ind w:firstLine="540"/>
        <w:jc w:val="both"/>
        <w:rPr>
          <w:sz w:val="22"/>
          <w:szCs w:val="22"/>
        </w:rPr>
      </w:pPr>
      <w:r w:rsidRPr="00353F75">
        <w:rPr>
          <w:sz w:val="22"/>
          <w:szCs w:val="22"/>
        </w:rPr>
        <w:t>4. Настоящее постановление опубликовать в информационном бюллетене «</w:t>
      </w:r>
      <w:proofErr w:type="spellStart"/>
      <w:r w:rsidRPr="00353F75">
        <w:rPr>
          <w:sz w:val="22"/>
          <w:szCs w:val="22"/>
        </w:rPr>
        <w:t>Абашевские</w:t>
      </w:r>
      <w:proofErr w:type="spellEnd"/>
      <w:r w:rsidRPr="00353F75">
        <w:rPr>
          <w:sz w:val="22"/>
          <w:szCs w:val="22"/>
        </w:rPr>
        <w:t xml:space="preserve"> ведомости».</w:t>
      </w:r>
    </w:p>
    <w:p w:rsidR="00353F75" w:rsidRPr="00353F75" w:rsidRDefault="00353F75" w:rsidP="00353F75">
      <w:pPr>
        <w:ind w:firstLine="540"/>
        <w:jc w:val="both"/>
        <w:rPr>
          <w:sz w:val="22"/>
          <w:szCs w:val="22"/>
        </w:rPr>
      </w:pPr>
      <w:r w:rsidRPr="00353F75">
        <w:rPr>
          <w:sz w:val="22"/>
          <w:szCs w:val="22"/>
        </w:rPr>
        <w:t>5. Настоящее постановление вступает в силу на следующий день после дня его официального опубликования.</w:t>
      </w:r>
    </w:p>
    <w:p w:rsidR="00353F75" w:rsidRPr="00353F75" w:rsidRDefault="00353F75" w:rsidP="00353F75">
      <w:pPr>
        <w:ind w:firstLine="540"/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6.  </w:t>
      </w:r>
      <w:proofErr w:type="gramStart"/>
      <w:r w:rsidRPr="00353F75">
        <w:rPr>
          <w:sz w:val="22"/>
          <w:szCs w:val="22"/>
        </w:rPr>
        <w:t>Контроль за</w:t>
      </w:r>
      <w:proofErr w:type="gramEnd"/>
      <w:r w:rsidRPr="00353F75">
        <w:rPr>
          <w:sz w:val="22"/>
          <w:szCs w:val="22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>И.о. Главы администрации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Абашевского сельсовета                                                                                           Л.И. </w:t>
      </w:r>
      <w:proofErr w:type="spellStart"/>
      <w:r w:rsidRPr="00353F75">
        <w:rPr>
          <w:sz w:val="22"/>
          <w:szCs w:val="22"/>
        </w:rPr>
        <w:t>Афонина</w:t>
      </w:r>
      <w:proofErr w:type="spellEnd"/>
    </w:p>
    <w:p w:rsidR="00353F75" w:rsidRPr="00353F75" w:rsidRDefault="00353F75" w:rsidP="00353F75">
      <w:pPr>
        <w:jc w:val="both"/>
        <w:rPr>
          <w:sz w:val="22"/>
          <w:szCs w:val="22"/>
        </w:rPr>
      </w:pP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                                                Приложение № 1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           </w:t>
      </w:r>
      <w:r w:rsidRPr="00353F75">
        <w:rPr>
          <w:sz w:val="22"/>
          <w:szCs w:val="22"/>
        </w:rPr>
        <w:t xml:space="preserve"> УТВЕРЖДЕН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  <w:t xml:space="preserve"> </w:t>
      </w:r>
    </w:p>
    <w:p w:rsidR="00353F75" w:rsidRPr="00353F75" w:rsidRDefault="00353F75" w:rsidP="00353F75">
      <w:pPr>
        <w:ind w:left="4248" w:firstLine="708"/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постановлением</w:t>
      </w:r>
      <w:r w:rsidRPr="00353F75">
        <w:rPr>
          <w:sz w:val="22"/>
          <w:szCs w:val="22"/>
        </w:rPr>
        <w:tab/>
        <w:t>администрации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Абашевского сельсовета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                Спасского района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Пензенской области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b/>
          <w:i/>
          <w:sz w:val="22"/>
          <w:szCs w:val="22"/>
        </w:rPr>
        <w:t xml:space="preserve"> </w:t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</w:r>
      <w:r w:rsidRPr="00353F75">
        <w:rPr>
          <w:b/>
          <w:i/>
          <w:sz w:val="22"/>
          <w:szCs w:val="22"/>
        </w:rPr>
        <w:tab/>
        <w:t xml:space="preserve">  </w:t>
      </w:r>
      <w:r w:rsidRPr="00353F75">
        <w:rPr>
          <w:sz w:val="22"/>
          <w:szCs w:val="22"/>
        </w:rPr>
        <w:t>от 18.05.2020   № 18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 xml:space="preserve">ПЛАН </w:t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>мероприятий по подготовке объектов к отопительному сезону  2020-2021 г.г.</w:t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140"/>
        <w:gridCol w:w="900"/>
        <w:gridCol w:w="872"/>
        <w:gridCol w:w="1619"/>
        <w:gridCol w:w="1995"/>
      </w:tblGrid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№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353F75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53F75">
              <w:rPr>
                <w:sz w:val="22"/>
                <w:szCs w:val="22"/>
              </w:rPr>
              <w:t>/</w:t>
            </w:r>
            <w:proofErr w:type="spellStart"/>
            <w:r w:rsidRPr="00353F7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Наименование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мероприятий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ед. </w:t>
            </w:r>
            <w:proofErr w:type="spellStart"/>
            <w:r w:rsidRPr="00353F75">
              <w:rPr>
                <w:sz w:val="22"/>
                <w:szCs w:val="22"/>
              </w:rPr>
              <w:t>изм</w:t>
            </w:r>
            <w:proofErr w:type="spellEnd"/>
            <w:r w:rsidRPr="00353F75">
              <w:rPr>
                <w:sz w:val="22"/>
                <w:szCs w:val="22"/>
              </w:rPr>
              <w:t>.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кол-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во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Срок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исполнения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ответственный</w:t>
            </w:r>
          </w:p>
        </w:tc>
      </w:tr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Подготовка объектов образования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proofErr w:type="spellStart"/>
            <w:r w:rsidRPr="00353F75">
              <w:rPr>
                <w:sz w:val="22"/>
                <w:szCs w:val="22"/>
              </w:rPr>
              <w:t>Щеголькова</w:t>
            </w:r>
            <w:proofErr w:type="spellEnd"/>
            <w:r w:rsidRPr="00353F75">
              <w:rPr>
                <w:sz w:val="22"/>
                <w:szCs w:val="22"/>
              </w:rPr>
              <w:t xml:space="preserve"> Н.И.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Подготовка паспортов готовности объектов образования к работе в </w:t>
            </w:r>
            <w:proofErr w:type="spellStart"/>
            <w:proofErr w:type="gramStart"/>
            <w:r w:rsidRPr="00353F75">
              <w:rPr>
                <w:sz w:val="22"/>
                <w:szCs w:val="22"/>
              </w:rPr>
              <w:t>осенне</w:t>
            </w:r>
            <w:proofErr w:type="spellEnd"/>
            <w:r w:rsidRPr="00353F75">
              <w:rPr>
                <w:sz w:val="22"/>
                <w:szCs w:val="22"/>
              </w:rPr>
              <w:t xml:space="preserve"> – зимний</w:t>
            </w:r>
            <w:proofErr w:type="gramEnd"/>
            <w:r w:rsidRPr="00353F75">
              <w:rPr>
                <w:sz w:val="22"/>
                <w:szCs w:val="22"/>
              </w:rPr>
              <w:t xml:space="preserve"> период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proofErr w:type="spellStart"/>
            <w:r w:rsidRPr="00353F75">
              <w:rPr>
                <w:sz w:val="22"/>
                <w:szCs w:val="22"/>
              </w:rPr>
              <w:t>Щеголькова</w:t>
            </w:r>
            <w:proofErr w:type="spellEnd"/>
            <w:r w:rsidRPr="00353F75">
              <w:rPr>
                <w:sz w:val="22"/>
                <w:szCs w:val="22"/>
              </w:rPr>
              <w:t xml:space="preserve"> Н.И.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353F75" w:rsidRPr="00353F75" w:rsidTr="00A45298">
        <w:trPr>
          <w:trHeight w:val="19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Подготовка объектов культуры: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- филиал № 1  МБУК  БКЦ с. Абашево:  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-подготовка паспорта готовности к работе в </w:t>
            </w:r>
            <w:proofErr w:type="spellStart"/>
            <w:proofErr w:type="gramStart"/>
            <w:r w:rsidRPr="00353F75">
              <w:rPr>
                <w:sz w:val="22"/>
                <w:szCs w:val="22"/>
              </w:rPr>
              <w:t>осенне</w:t>
            </w:r>
            <w:proofErr w:type="spellEnd"/>
            <w:r w:rsidRPr="00353F75">
              <w:rPr>
                <w:sz w:val="22"/>
                <w:szCs w:val="22"/>
              </w:rPr>
              <w:t xml:space="preserve"> – зимний</w:t>
            </w:r>
            <w:proofErr w:type="gramEnd"/>
            <w:r w:rsidRPr="00353F75">
              <w:rPr>
                <w:sz w:val="22"/>
                <w:szCs w:val="22"/>
              </w:rPr>
              <w:t xml:space="preserve"> период;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- проведение мероприятий по укреплению противопожарной защиты;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Аникеева Т.Г.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353F75">
            <w:pPr>
              <w:tabs>
                <w:tab w:val="left" w:pos="1798"/>
              </w:tabs>
              <w:jc w:val="both"/>
              <w:rPr>
                <w:sz w:val="22"/>
                <w:szCs w:val="22"/>
              </w:rPr>
            </w:pPr>
          </w:p>
        </w:tc>
      </w:tr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Подготовка администрации Абашевского сельсовета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Подготовка паспорта готовности к работе в </w:t>
            </w:r>
            <w:proofErr w:type="spellStart"/>
            <w:proofErr w:type="gramStart"/>
            <w:r w:rsidRPr="00353F75">
              <w:rPr>
                <w:sz w:val="22"/>
                <w:szCs w:val="22"/>
              </w:rPr>
              <w:t>осенне</w:t>
            </w:r>
            <w:proofErr w:type="spellEnd"/>
            <w:r w:rsidRPr="00353F75">
              <w:rPr>
                <w:sz w:val="22"/>
                <w:szCs w:val="22"/>
              </w:rPr>
              <w:t xml:space="preserve"> – зимний</w:t>
            </w:r>
            <w:proofErr w:type="gramEnd"/>
            <w:r w:rsidRPr="00353F75"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шт.</w:t>
            </w: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 15.09.20г.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jc w:val="both"/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 w:rsidRPr="00353F75">
              <w:rPr>
                <w:sz w:val="22"/>
                <w:szCs w:val="22"/>
              </w:rPr>
              <w:t>Афонина</w:t>
            </w:r>
            <w:proofErr w:type="spellEnd"/>
            <w:r w:rsidRPr="00353F75">
              <w:rPr>
                <w:sz w:val="22"/>
                <w:szCs w:val="22"/>
              </w:rPr>
              <w:t xml:space="preserve"> Л.И.</w:t>
            </w:r>
          </w:p>
        </w:tc>
      </w:tr>
    </w:tbl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</w:t>
      </w:r>
    </w:p>
    <w:p w:rsidR="00353F75" w:rsidRPr="00353F75" w:rsidRDefault="00353F75" w:rsidP="00353F75">
      <w:pPr>
        <w:jc w:val="center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</w:t>
      </w:r>
    </w:p>
    <w:p w:rsidR="00353F75" w:rsidRPr="00353F75" w:rsidRDefault="00353F75" w:rsidP="00353F75">
      <w:pPr>
        <w:tabs>
          <w:tab w:val="left" w:pos="6096"/>
        </w:tabs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</w:t>
      </w:r>
      <w:r w:rsidRPr="00353F75">
        <w:rPr>
          <w:sz w:val="22"/>
          <w:szCs w:val="22"/>
        </w:rPr>
        <w:t xml:space="preserve">   Приложение № 2</w:t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tabs>
          <w:tab w:val="left" w:pos="4820"/>
          <w:tab w:val="left" w:pos="10206"/>
        </w:tabs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                                                                </w:t>
      </w:r>
      <w:r w:rsidRPr="00353F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</w:t>
      </w:r>
      <w:r w:rsidRPr="00353F75">
        <w:rPr>
          <w:sz w:val="22"/>
          <w:szCs w:val="22"/>
        </w:rPr>
        <w:t xml:space="preserve"> УТВЕРЖДЕН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tabs>
          <w:tab w:val="left" w:pos="10206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353F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353F75">
        <w:rPr>
          <w:sz w:val="22"/>
          <w:szCs w:val="22"/>
        </w:rPr>
        <w:t>Постановлением</w:t>
      </w:r>
      <w:r>
        <w:rPr>
          <w:sz w:val="22"/>
          <w:szCs w:val="22"/>
        </w:rPr>
        <w:t xml:space="preserve">   ад</w:t>
      </w:r>
      <w:r w:rsidRPr="00353F75">
        <w:rPr>
          <w:sz w:val="22"/>
          <w:szCs w:val="22"/>
        </w:rPr>
        <w:t>министрации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tabs>
          <w:tab w:val="left" w:pos="10206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353F75">
        <w:rPr>
          <w:sz w:val="22"/>
          <w:szCs w:val="22"/>
        </w:rPr>
        <w:t>Абашевского сельсовета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tabs>
          <w:tab w:val="left" w:pos="10206"/>
        </w:tabs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</w:t>
      </w:r>
      <w:r w:rsidRPr="00353F75">
        <w:rPr>
          <w:sz w:val="22"/>
          <w:szCs w:val="22"/>
        </w:rPr>
        <w:t xml:space="preserve">   Спасского района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Пензенской области</w:t>
      </w:r>
    </w:p>
    <w:p w:rsidR="00353F75" w:rsidRPr="00353F75" w:rsidRDefault="00353F75" w:rsidP="00353F75">
      <w:pPr>
        <w:tabs>
          <w:tab w:val="left" w:pos="10206"/>
        </w:tabs>
        <w:jc w:val="right"/>
        <w:rPr>
          <w:sz w:val="22"/>
          <w:szCs w:val="22"/>
        </w:rPr>
      </w:pPr>
      <w:r w:rsidRPr="00353F75">
        <w:rPr>
          <w:sz w:val="22"/>
          <w:szCs w:val="22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</w:t>
      </w:r>
      <w:r w:rsidRPr="00353F75">
        <w:rPr>
          <w:sz w:val="22"/>
          <w:szCs w:val="22"/>
        </w:rPr>
        <w:t xml:space="preserve"> от 18.05.2020  № 18</w:t>
      </w:r>
      <w:r w:rsidRPr="00353F75">
        <w:rPr>
          <w:sz w:val="22"/>
          <w:szCs w:val="22"/>
        </w:rPr>
        <w:tab/>
      </w:r>
      <w:r w:rsidRPr="00353F75">
        <w:rPr>
          <w:sz w:val="22"/>
          <w:szCs w:val="22"/>
        </w:rPr>
        <w:tab/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>СОСТАВ</w:t>
      </w:r>
    </w:p>
    <w:p w:rsid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 xml:space="preserve">комиссии по подготовке объектов к отопительному сезону 2020-2021г.г. </w:t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>на территории Абашевского сельсовета</w:t>
      </w:r>
    </w:p>
    <w:p w:rsidR="00353F75" w:rsidRPr="00353F75" w:rsidRDefault="00353F75" w:rsidP="00353F75">
      <w:pPr>
        <w:jc w:val="both"/>
        <w:rPr>
          <w:b/>
          <w:sz w:val="22"/>
          <w:szCs w:val="22"/>
        </w:rPr>
      </w:pP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       </w:t>
      </w:r>
      <w:proofErr w:type="spellStart"/>
      <w:r w:rsidRPr="00353F75">
        <w:rPr>
          <w:sz w:val="22"/>
          <w:szCs w:val="22"/>
        </w:rPr>
        <w:t>Афонина</w:t>
      </w:r>
      <w:proofErr w:type="spellEnd"/>
      <w:r w:rsidRPr="00353F75">
        <w:rPr>
          <w:sz w:val="22"/>
          <w:szCs w:val="22"/>
        </w:rPr>
        <w:t xml:space="preserve"> Л.И. – И.о. Главы администрации Абашевского сельсовета, председатель комиссии.</w:t>
      </w:r>
    </w:p>
    <w:p w:rsidR="00353F75" w:rsidRPr="00353F75" w:rsidRDefault="00353F75" w:rsidP="00353F75">
      <w:pPr>
        <w:jc w:val="center"/>
        <w:rPr>
          <w:b/>
          <w:sz w:val="22"/>
          <w:szCs w:val="22"/>
        </w:rPr>
      </w:pPr>
      <w:r w:rsidRPr="00353F75">
        <w:rPr>
          <w:b/>
          <w:sz w:val="22"/>
          <w:szCs w:val="22"/>
        </w:rPr>
        <w:t>Члены комиссии: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       1. </w:t>
      </w:r>
      <w:proofErr w:type="spellStart"/>
      <w:r w:rsidRPr="00353F75">
        <w:rPr>
          <w:sz w:val="22"/>
          <w:szCs w:val="22"/>
        </w:rPr>
        <w:t>Щеголькова</w:t>
      </w:r>
      <w:proofErr w:type="spellEnd"/>
      <w:r w:rsidRPr="00353F75">
        <w:rPr>
          <w:sz w:val="22"/>
          <w:szCs w:val="22"/>
        </w:rPr>
        <w:t xml:space="preserve"> Н.И. – заведующий филиалом  МБОУ  ООШ г. Спасска ООШ                с. Абашево (по согласованию);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       2. Аникеева Т.Г. – менеджер филиала № 1 МБУК библиотечно-культурного центра  с. Абашево (по согласованию);</w:t>
      </w:r>
    </w:p>
    <w:p w:rsidR="00353F75" w:rsidRPr="00353F75" w:rsidRDefault="00353F75" w:rsidP="00353F75">
      <w:pPr>
        <w:jc w:val="both"/>
        <w:rPr>
          <w:sz w:val="22"/>
          <w:szCs w:val="22"/>
        </w:rPr>
      </w:pPr>
      <w:r w:rsidRPr="00353F75">
        <w:rPr>
          <w:sz w:val="22"/>
          <w:szCs w:val="22"/>
        </w:rPr>
        <w:t xml:space="preserve">       3. Северюхина Н.А. –бухгалтер </w:t>
      </w:r>
      <w:proofErr w:type="spellStart"/>
      <w:r w:rsidRPr="00353F75">
        <w:rPr>
          <w:sz w:val="22"/>
          <w:szCs w:val="22"/>
        </w:rPr>
        <w:t>расчетно</w:t>
      </w:r>
      <w:proofErr w:type="spellEnd"/>
      <w:r w:rsidRPr="00353F75">
        <w:rPr>
          <w:sz w:val="22"/>
          <w:szCs w:val="22"/>
        </w:rPr>
        <w:t xml:space="preserve"> – кассового центра Спасского района (по согласованию).</w:t>
      </w:r>
    </w:p>
    <w:p w:rsidR="00353F75" w:rsidRDefault="00353F75" w:rsidP="00353F75">
      <w:pPr>
        <w:ind w:left="1416"/>
        <w:jc w:val="both"/>
        <w:rPr>
          <w:sz w:val="28"/>
          <w:szCs w:val="28"/>
        </w:rPr>
      </w:pPr>
    </w:p>
    <w:p w:rsidR="00353F75" w:rsidRDefault="00353F75" w:rsidP="00353F75">
      <w:pPr>
        <w:jc w:val="center"/>
        <w:rPr>
          <w:b/>
        </w:rPr>
      </w:pPr>
      <w:r>
        <w:rPr>
          <w:b/>
        </w:rPr>
        <w:t>Постановление администрации Абашевского сельсовета от 18.05.2020 № 19</w:t>
      </w:r>
    </w:p>
    <w:p w:rsidR="00353F75" w:rsidRPr="00353F75" w:rsidRDefault="00353F75" w:rsidP="00353F75">
      <w:pPr>
        <w:jc w:val="center"/>
        <w:rPr>
          <w:b/>
        </w:rPr>
      </w:pPr>
    </w:p>
    <w:p w:rsidR="00353F75" w:rsidRPr="00353F75" w:rsidRDefault="00353F75" w:rsidP="00353F75">
      <w:pPr>
        <w:shd w:val="clear" w:color="auto" w:fill="FFFFFF"/>
        <w:tabs>
          <w:tab w:val="left" w:pos="709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</w:t>
      </w:r>
      <w:r w:rsidRPr="00353F75">
        <w:rPr>
          <w:b/>
          <w:color w:val="000000"/>
          <w:sz w:val="22"/>
          <w:szCs w:val="22"/>
        </w:rPr>
        <w:t>Об    утверждении    программы    проведения    проверки    готовности</w:t>
      </w:r>
      <w:r>
        <w:rPr>
          <w:b/>
          <w:color w:val="000000"/>
          <w:sz w:val="22"/>
          <w:szCs w:val="22"/>
        </w:rPr>
        <w:t xml:space="preserve"> </w:t>
      </w:r>
      <w:r w:rsidRPr="00353F75">
        <w:rPr>
          <w:b/>
          <w:color w:val="000000"/>
          <w:sz w:val="22"/>
          <w:szCs w:val="22"/>
        </w:rPr>
        <w:t xml:space="preserve">к отопительному периоду 2020-2021 г.г. по </w:t>
      </w:r>
      <w:proofErr w:type="spellStart"/>
      <w:r w:rsidRPr="00353F75">
        <w:rPr>
          <w:b/>
          <w:color w:val="000000"/>
          <w:sz w:val="22"/>
          <w:szCs w:val="22"/>
        </w:rPr>
        <w:t>Абашевскому</w:t>
      </w:r>
      <w:proofErr w:type="spellEnd"/>
      <w:r w:rsidRPr="00353F75">
        <w:rPr>
          <w:b/>
          <w:color w:val="000000"/>
          <w:sz w:val="22"/>
          <w:szCs w:val="22"/>
        </w:rPr>
        <w:t xml:space="preserve"> сельсовета </w:t>
      </w:r>
      <w:r>
        <w:rPr>
          <w:b/>
          <w:color w:val="000000"/>
          <w:sz w:val="22"/>
          <w:szCs w:val="22"/>
        </w:rPr>
        <w:t xml:space="preserve"> </w:t>
      </w:r>
      <w:r w:rsidRPr="00353F75">
        <w:rPr>
          <w:b/>
          <w:color w:val="000000"/>
          <w:sz w:val="22"/>
          <w:szCs w:val="22"/>
        </w:rPr>
        <w:t>Спасского района Пензенской области</w:t>
      </w:r>
    </w:p>
    <w:p w:rsidR="00353F75" w:rsidRPr="00353F75" w:rsidRDefault="00353F75" w:rsidP="00353F75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tabs>
          <w:tab w:val="left" w:pos="709"/>
        </w:tabs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 В соответствии с Федеральным законом от 27.07.2010 № 190-ФЗ «О теплоснабжении», приказом Министерства энергетики Российской Федерации от 12.03.2013 № 103 «Об утверждении правил оценки готовности к отопительному сезону», Уставом Абашевского сельсовета Спасского района Пензенской области             (с последующими изменениями), администрация Абашевского сельсовета Спасского района Пензенской области</w:t>
      </w:r>
    </w:p>
    <w:p w:rsidR="00353F75" w:rsidRPr="00353F75" w:rsidRDefault="00353F75" w:rsidP="00353F75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ПОСТАНОВЛЯЕТ: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 1. Утвердить программу проведения проверки готовности к отопительному периоду 2020-2021 г.г. согласно приложению.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 2. Опубликовать настоящее постановление в информационном бюллетене «</w:t>
      </w:r>
      <w:proofErr w:type="spellStart"/>
      <w:r w:rsidRPr="00353F75">
        <w:rPr>
          <w:color w:val="000000"/>
          <w:sz w:val="22"/>
          <w:szCs w:val="22"/>
        </w:rPr>
        <w:t>Абашевские</w:t>
      </w:r>
      <w:proofErr w:type="spellEnd"/>
      <w:r w:rsidRPr="00353F75">
        <w:rPr>
          <w:color w:val="000000"/>
          <w:sz w:val="22"/>
          <w:szCs w:val="22"/>
        </w:rPr>
        <w:t xml:space="preserve"> ведомости».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3. Настоящее постановление вступает в силу на следующий день после дня его официального опубликования.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4. </w:t>
      </w:r>
      <w:proofErr w:type="gramStart"/>
      <w:r w:rsidRPr="00353F75">
        <w:rPr>
          <w:color w:val="000000"/>
          <w:sz w:val="22"/>
          <w:szCs w:val="22"/>
        </w:rPr>
        <w:t>Контроль за</w:t>
      </w:r>
      <w:proofErr w:type="gramEnd"/>
      <w:r w:rsidRPr="00353F75">
        <w:rPr>
          <w:color w:val="000000"/>
          <w:sz w:val="22"/>
          <w:szCs w:val="22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И.о. Главы администрации 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Абашевского сельсовета                     Л.И. </w:t>
      </w:r>
      <w:proofErr w:type="spellStart"/>
      <w:r w:rsidRPr="00353F75">
        <w:rPr>
          <w:color w:val="000000"/>
          <w:sz w:val="22"/>
          <w:szCs w:val="22"/>
        </w:rPr>
        <w:t>Афонина</w:t>
      </w:r>
      <w:proofErr w:type="spellEnd"/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lastRenderedPageBreak/>
        <w:t>Приложение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Утверждена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постановлением администрации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Абашевского сельсовета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от   18.05.2020  № 19</w:t>
      </w:r>
    </w:p>
    <w:p w:rsidR="00353F75" w:rsidRPr="00353F75" w:rsidRDefault="00353F75" w:rsidP="00353F75">
      <w:pPr>
        <w:shd w:val="clear" w:color="auto" w:fill="FFFFFF"/>
        <w:jc w:val="center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Программа проведения проверки готовности</w:t>
      </w:r>
    </w:p>
    <w:p w:rsidR="00353F75" w:rsidRPr="00353F75" w:rsidRDefault="00353F75" w:rsidP="00353F75">
      <w:pPr>
        <w:shd w:val="clear" w:color="auto" w:fill="FFFFFF"/>
        <w:jc w:val="center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к отопительному периоду 2020-2021 г.г.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353F75">
        <w:rPr>
          <w:b/>
          <w:color w:val="000000"/>
          <w:sz w:val="22"/>
          <w:szCs w:val="22"/>
        </w:rPr>
        <w:t>1. Общие положения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Подготовка объектов жилищно-коммунального хозяйства к отопительному периоду должна обеспечивать:</w:t>
      </w:r>
    </w:p>
    <w:p w:rsidR="00353F75" w:rsidRPr="00353F75" w:rsidRDefault="00353F75" w:rsidP="00353F75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353F75" w:rsidRPr="00353F75" w:rsidRDefault="00353F75" w:rsidP="00353F75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максимальную надежность и экономичность работы объектов жилищно-коммунального хозяйства;</w:t>
      </w:r>
    </w:p>
    <w:p w:rsidR="00353F75" w:rsidRPr="00353F75" w:rsidRDefault="00353F75" w:rsidP="00353F75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соблюдение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353F75" w:rsidRPr="00353F75" w:rsidRDefault="00353F75" w:rsidP="00353F75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рациональное расходование материально-технических средств и топливно-энергетических ресурсов.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постоянным </w:t>
      </w:r>
      <w:proofErr w:type="gramStart"/>
      <w:r w:rsidRPr="00353F75">
        <w:rPr>
          <w:color w:val="000000"/>
          <w:sz w:val="22"/>
          <w:szCs w:val="22"/>
        </w:rPr>
        <w:t>контролем за</w:t>
      </w:r>
      <w:proofErr w:type="gramEnd"/>
      <w:r w:rsidRPr="00353F75">
        <w:rPr>
          <w:color w:val="000000"/>
          <w:sz w:val="22"/>
          <w:szCs w:val="22"/>
        </w:rPr>
        <w:t xml:space="preserve">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четкой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укомплектованием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353F75" w:rsidRPr="00353F75" w:rsidRDefault="00353F75" w:rsidP="00353F75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353F75" w:rsidRPr="00353F75" w:rsidRDefault="00353F75" w:rsidP="00353F75">
      <w:pPr>
        <w:shd w:val="clear" w:color="auto" w:fill="FFFFFF"/>
        <w:ind w:left="720"/>
        <w:jc w:val="both"/>
        <w:rPr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2. Работа комиссии по проверке готовности к отопительному периоду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2.1. Администрация Абашевского сельсовета организует:</w:t>
      </w:r>
    </w:p>
    <w:p w:rsidR="00353F75" w:rsidRPr="00353F75" w:rsidRDefault="00353F75" w:rsidP="00353F75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работу комиссии по проверке готовности к отопительному периоду источников теплоснабжения и тепловых сетей в муниципальном образовании и в целом теплоснабжающих организаций;</w:t>
      </w:r>
    </w:p>
    <w:p w:rsidR="00353F75" w:rsidRPr="00353F75" w:rsidRDefault="00353F75" w:rsidP="00353F75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работу комиссии по проверке готовности к отопительному периоду объектов жилищно-коммунального хозяйства и социальной сферы;</w:t>
      </w:r>
    </w:p>
    <w:p w:rsidR="00353F75" w:rsidRPr="00353F75" w:rsidRDefault="00353F75" w:rsidP="00353F75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проверку готовности жилищного фонда к приему тепла, </w:t>
      </w:r>
      <w:r w:rsidRPr="00353F75">
        <w:rPr>
          <w:color w:val="000000"/>
          <w:sz w:val="22"/>
          <w:szCs w:val="22"/>
        </w:rPr>
        <w:br/>
        <w:t xml:space="preserve">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персоналом. </w:t>
      </w:r>
    </w:p>
    <w:p w:rsidR="00353F75" w:rsidRPr="00353F75" w:rsidRDefault="00353F75" w:rsidP="00353F75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lastRenderedPageBreak/>
        <w:t>Оценка готовности к отопительному периоду источников теплоснабжения и тепловых сетей в муниципальном образовании и в целом теплоснабжающих организаций определяется не позднее 15 сентября комиссией, утвержденной в установленном порядке органом местного самоуправления.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Проверка осуществляется комиссией, которая образована органом местного самоуправления (далее - Комиссия). Комиссия утверждается постановлением администрации Абашевского сельсовета.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Работа Комиссии осуществляется в соответствии с графиком проведения проверки готовности к отопительному периоду (таблица № 1), в котором указываются:</w:t>
      </w:r>
    </w:p>
    <w:p w:rsidR="00353F75" w:rsidRPr="00353F75" w:rsidRDefault="00353F75" w:rsidP="00353F75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объекты, подлежащие проверке;</w:t>
      </w:r>
    </w:p>
    <w:p w:rsidR="00353F75" w:rsidRPr="00353F75" w:rsidRDefault="00353F75" w:rsidP="00353F75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сроки проведения проверки;</w:t>
      </w:r>
    </w:p>
    <w:p w:rsidR="00353F75" w:rsidRPr="00353F75" w:rsidRDefault="00353F75" w:rsidP="00353F75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документы, проверяемые в ходе проведения проверки.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Таблица № 1</w:t>
      </w:r>
    </w:p>
    <w:p w:rsidR="00353F75" w:rsidRPr="00353F75" w:rsidRDefault="00353F75" w:rsidP="00353F75">
      <w:pPr>
        <w:shd w:val="clear" w:color="auto" w:fill="FFFFFF"/>
        <w:jc w:val="center"/>
        <w:rPr>
          <w:b/>
          <w:sz w:val="22"/>
          <w:szCs w:val="22"/>
        </w:rPr>
      </w:pPr>
      <w:r w:rsidRPr="00353F75">
        <w:rPr>
          <w:color w:val="000000"/>
          <w:sz w:val="22"/>
          <w:szCs w:val="22"/>
        </w:rPr>
        <w:t>График проведения проверки готовности к отопительному периоду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140"/>
        <w:gridCol w:w="2178"/>
        <w:gridCol w:w="3828"/>
      </w:tblGrid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№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353F75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53F75">
              <w:rPr>
                <w:sz w:val="22"/>
                <w:szCs w:val="22"/>
              </w:rPr>
              <w:t>/</w:t>
            </w:r>
            <w:proofErr w:type="spellStart"/>
            <w:r w:rsidRPr="00353F7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proofErr w:type="gramStart"/>
            <w:r w:rsidRPr="00353F75">
              <w:rPr>
                <w:sz w:val="22"/>
                <w:szCs w:val="22"/>
              </w:rPr>
              <w:t>Объекты</w:t>
            </w:r>
            <w:proofErr w:type="gramEnd"/>
            <w:r w:rsidRPr="00353F75">
              <w:rPr>
                <w:sz w:val="22"/>
                <w:szCs w:val="22"/>
              </w:rPr>
              <w:t xml:space="preserve"> подлежащие проверки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Сроки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проведения 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проверки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Документы,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проверяемые в ходе проведения проверки</w:t>
            </w:r>
          </w:p>
        </w:tc>
      </w:tr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Подготовка объектов образования: МБОУ ООШ 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с. Абашево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  03.08.2020 по 07.08.2020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В соответствии с приложением № 3 к Программе</w:t>
            </w:r>
          </w:p>
        </w:tc>
      </w:tr>
      <w:tr w:rsidR="00353F75" w:rsidRPr="00353F75" w:rsidTr="00A4529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Подготовка объектов культуры: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- филиал № 1  МБУК  БКЦ 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 xml:space="preserve">с. Абашево  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  10.08.2020 по 20.08.2020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В соответствии с приложением № 3 к Программе</w:t>
            </w:r>
          </w:p>
        </w:tc>
      </w:tr>
      <w:tr w:rsidR="00353F75" w:rsidRPr="00353F75" w:rsidTr="00A45298">
        <w:trPr>
          <w:trHeight w:val="11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Подготовка администрации Абашевского сельсовета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с  21.08.2020 по 28.08.2020</w:t>
            </w:r>
          </w:p>
          <w:p w:rsidR="00353F75" w:rsidRPr="00353F75" w:rsidRDefault="00353F75" w:rsidP="00A45298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75" w:rsidRPr="00353F75" w:rsidRDefault="00353F75" w:rsidP="00A45298">
            <w:pPr>
              <w:rPr>
                <w:sz w:val="22"/>
                <w:szCs w:val="22"/>
              </w:rPr>
            </w:pPr>
            <w:r w:rsidRPr="00353F75">
              <w:rPr>
                <w:sz w:val="22"/>
                <w:szCs w:val="22"/>
              </w:rPr>
              <w:t>В соответствии с приложением № 3 к Программе</w:t>
            </w:r>
          </w:p>
        </w:tc>
      </w:tr>
    </w:tbl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 xml:space="preserve">      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 xml:space="preserve">          </w:t>
      </w:r>
      <w:r w:rsidRPr="00353F75">
        <w:rPr>
          <w:color w:val="000000"/>
          <w:sz w:val="22"/>
          <w:szCs w:val="22"/>
        </w:rPr>
        <w:t>При проверке комиссиями проверяется выполнение требований, установленных приложениями № 3 настоящей Программы проведения проверки готовности к отопительному периоду 2020-2021 г.г.</w:t>
      </w:r>
      <w:r w:rsidRPr="00353F75">
        <w:rPr>
          <w:b/>
          <w:bCs/>
          <w:color w:val="000000"/>
          <w:sz w:val="22"/>
          <w:szCs w:val="22"/>
        </w:rPr>
        <w:t> </w:t>
      </w:r>
      <w:r w:rsidRPr="00353F75">
        <w:rPr>
          <w:color w:val="000000"/>
          <w:sz w:val="22"/>
          <w:szCs w:val="22"/>
        </w:rPr>
        <w:t>(далее - Программа).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Проверка выполнения </w:t>
      </w:r>
      <w:proofErr w:type="spellStart"/>
      <w:r w:rsidRPr="00353F75">
        <w:rPr>
          <w:color w:val="000000"/>
          <w:sz w:val="22"/>
          <w:szCs w:val="22"/>
        </w:rPr>
        <w:t>теплосетевыми</w:t>
      </w:r>
      <w:proofErr w:type="spellEnd"/>
      <w:r w:rsidRPr="00353F75">
        <w:rPr>
          <w:color w:val="000000"/>
          <w:sz w:val="22"/>
          <w:szCs w:val="22"/>
        </w:rPr>
        <w:t xml:space="preserve"> и теплоснабжающими организациями требований, установленных Правилами оценки готовности к отопительному периоду, утвержденных приказом Министерства энергетики РФ от 12.03.2013 № 103 (далее - Правила), осуществляется комиссиями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комиссии осуществляют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2.2. В целях проведения проверки комиссии рассматривают документы, подтверждающие выполнение требований по готовности, а при необходимости - проводят осмотр объектов проверки.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Результаты проверки оформляются актом проверки готовности к отопительному периоду (далее - акт), который составляется не позднее одного дня с даты, завершения проверки, по рекомендуемому образцу согласно приложению № 1 к настоящей Программе.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В акте содержатся следующие выводы комиссии по итогам проверки:</w:t>
      </w:r>
    </w:p>
    <w:p w:rsidR="00353F75" w:rsidRPr="00353F75" w:rsidRDefault="00353F75" w:rsidP="00353F75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объект проверки готов к отопительному периоду;</w:t>
      </w:r>
    </w:p>
    <w:p w:rsidR="00353F75" w:rsidRPr="00353F75" w:rsidRDefault="00353F75" w:rsidP="00353F75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объект проверки будет готов </w:t>
      </w:r>
      <w:proofErr w:type="gramStart"/>
      <w:r w:rsidRPr="00353F75">
        <w:rPr>
          <w:color w:val="000000"/>
          <w:sz w:val="22"/>
          <w:szCs w:val="22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353F75">
        <w:rPr>
          <w:color w:val="000000"/>
          <w:sz w:val="22"/>
          <w:szCs w:val="22"/>
        </w:rPr>
        <w:t>, выданных комиссией;</w:t>
      </w:r>
    </w:p>
    <w:p w:rsidR="00353F75" w:rsidRPr="00353F75" w:rsidRDefault="00353F75" w:rsidP="00353F75">
      <w:pPr>
        <w:numPr>
          <w:ilvl w:val="0"/>
          <w:numId w:val="5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объект проверки не готов к отопительному периоду.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 w:rsidRPr="00353F75">
        <w:rPr>
          <w:color w:val="000000"/>
          <w:sz w:val="22"/>
          <w:szCs w:val="22"/>
        </w:rPr>
        <w:t xml:space="preserve">Паспорт готовности к отопительному периоду (далее - паспорт) составляется по рекомендуемому образцу согласно приложению № 2 к настоящей Программе и выдается администрацией Абашевского сельсовета, </w:t>
      </w:r>
      <w:r w:rsidRPr="00353F75">
        <w:rPr>
          <w:color w:val="000000"/>
          <w:sz w:val="22"/>
          <w:szCs w:val="22"/>
        </w:rPr>
        <w:lastRenderedPageBreak/>
        <w:t>образовавшей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</w:t>
      </w:r>
      <w:proofErr w:type="gramEnd"/>
      <w:r w:rsidRPr="00353F75">
        <w:rPr>
          <w:color w:val="000000"/>
          <w:sz w:val="22"/>
          <w:szCs w:val="22"/>
        </w:rPr>
        <w:t xml:space="preserve">, </w:t>
      </w:r>
      <w:proofErr w:type="gramStart"/>
      <w:r w:rsidRPr="00353F75">
        <w:rPr>
          <w:color w:val="000000"/>
          <w:sz w:val="22"/>
          <w:szCs w:val="22"/>
        </w:rPr>
        <w:t>установленный</w:t>
      </w:r>
      <w:proofErr w:type="gramEnd"/>
      <w:r w:rsidRPr="00353F75">
        <w:rPr>
          <w:color w:val="000000"/>
          <w:sz w:val="22"/>
          <w:szCs w:val="22"/>
        </w:rPr>
        <w:t xml:space="preserve"> Перечнем.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Сроки выдачи паспортов определяются председателем комиссии в зависимости от особенностей климатических условий, но не позднее 15 сентября - для потребителей тепловой энергии, не позднее 1 ноября - для теплоснабжающих и </w:t>
      </w:r>
      <w:proofErr w:type="spellStart"/>
      <w:r w:rsidRPr="00353F75">
        <w:rPr>
          <w:color w:val="000000"/>
          <w:sz w:val="22"/>
          <w:szCs w:val="22"/>
        </w:rPr>
        <w:t>теплосетевых</w:t>
      </w:r>
      <w:proofErr w:type="spellEnd"/>
      <w:r w:rsidRPr="00353F75">
        <w:rPr>
          <w:color w:val="000000"/>
          <w:sz w:val="22"/>
          <w:szCs w:val="22"/>
        </w:rPr>
        <w:t xml:space="preserve"> организаций.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В случае устранения указанных в Перечне замечаний к выполнению (невыполнению) требований по готовности в сроки, установленные в таблице № 1 настоящей Программы, комиссией проводится повторная проверка, по результатам которой составляется новый акт.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Организация, не получившая по объектам проверки паспорт готовности до даты, установленной в таблице № 1 настоящей Программы,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3. Порядок взаимодействия теплоснабжающих и </w:t>
      </w:r>
      <w:proofErr w:type="spellStart"/>
      <w:r w:rsidRPr="00353F75">
        <w:rPr>
          <w:color w:val="000000"/>
          <w:sz w:val="22"/>
          <w:szCs w:val="22"/>
        </w:rPr>
        <w:t>теплосетевых</w:t>
      </w:r>
      <w:proofErr w:type="spellEnd"/>
      <w:r w:rsidRPr="00353F75">
        <w:rPr>
          <w:color w:val="000000"/>
          <w:sz w:val="22"/>
          <w:szCs w:val="22"/>
        </w:rPr>
        <w:t xml:space="preserve"> организаций, потребителей тепловой энергии, </w:t>
      </w:r>
      <w:proofErr w:type="spellStart"/>
      <w:r w:rsidRPr="00353F75">
        <w:rPr>
          <w:color w:val="000000"/>
          <w:sz w:val="22"/>
          <w:szCs w:val="22"/>
        </w:rPr>
        <w:t>теплопотребляющие</w:t>
      </w:r>
      <w:proofErr w:type="spellEnd"/>
      <w:r w:rsidRPr="00353F75">
        <w:rPr>
          <w:color w:val="000000"/>
          <w:sz w:val="22"/>
          <w:szCs w:val="22"/>
        </w:rPr>
        <w:t xml:space="preserve"> установки которых подключены к системе теплоснабжения с Комиссией.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3.1. Потребители тепловой энергии представляют в теплоснабжающую организацию и в администрацию Абашевского сельсовета информацию по выполнению требований по готовности указанных в приложения № 3.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</w:t>
      </w:r>
      <w:proofErr w:type="spellStart"/>
      <w:r w:rsidRPr="00353F75">
        <w:rPr>
          <w:color w:val="000000"/>
          <w:sz w:val="22"/>
          <w:szCs w:val="22"/>
        </w:rPr>
        <w:t>гидропневамтической</w:t>
      </w:r>
      <w:proofErr w:type="spellEnd"/>
      <w:r w:rsidRPr="00353F75">
        <w:rPr>
          <w:color w:val="000000"/>
          <w:sz w:val="22"/>
          <w:szCs w:val="22"/>
        </w:rPr>
        <w:t xml:space="preserve"> промывке систем теплопотребления теплофикационной водой и проводит осмотр объектов проверки.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Потребители тепловой энергии оформляют Акт </w:t>
      </w:r>
      <w:r w:rsidRPr="00353F75">
        <w:rPr>
          <w:bCs/>
          <w:color w:val="000000"/>
          <w:sz w:val="22"/>
          <w:szCs w:val="22"/>
        </w:rPr>
        <w:t xml:space="preserve">проверки готовности к отопительному периоду, согласовывают его с теплоснабжающей и </w:t>
      </w:r>
      <w:proofErr w:type="spellStart"/>
      <w:r w:rsidRPr="00353F75">
        <w:rPr>
          <w:bCs/>
          <w:color w:val="000000"/>
          <w:sz w:val="22"/>
          <w:szCs w:val="22"/>
        </w:rPr>
        <w:t>теплосетевой</w:t>
      </w:r>
      <w:proofErr w:type="spellEnd"/>
      <w:r w:rsidRPr="00353F75">
        <w:rPr>
          <w:bCs/>
          <w:color w:val="000000"/>
          <w:sz w:val="22"/>
          <w:szCs w:val="22"/>
        </w:rPr>
        <w:t xml:space="preserve"> организацией и представляют его в Комиссию для рассмотрения.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Комиссия рассматривает документы, подтверждающие выполнение требований готовности в соответствии с пунктом 2.2 Программы.</w:t>
      </w:r>
    </w:p>
    <w:p w:rsidR="00353F75" w:rsidRPr="00353F75" w:rsidRDefault="00353F75" w:rsidP="00353F75">
      <w:pPr>
        <w:shd w:val="clear" w:color="auto" w:fill="FFFFFF"/>
        <w:jc w:val="right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Приложение № 1</w:t>
      </w:r>
    </w:p>
    <w:p w:rsidR="00353F75" w:rsidRPr="00353F75" w:rsidRDefault="00353F75" w:rsidP="00353F75">
      <w:p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АКТ №________</w:t>
      </w:r>
    </w:p>
    <w:p w:rsidR="00353F75" w:rsidRPr="00353F75" w:rsidRDefault="00353F75" w:rsidP="00353F75">
      <w:p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проверки готовности к отопительному периоду 2020-2021 г.г.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__________________________ «_____»____________ 20__ г.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               (место составление акта)        (дата составления акта)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Комиссия, образованная ______________________________________________,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(форма документа и его реквизиты, которым образована комиссия)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в соответствии с программой проведения проверки готовности к отопительному периоду от «____»_________ 20_г., утвержденной________________________________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________________________________________________________________,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(ФИО руководителя органа, проводящего проверку готовности к отопительному периоду)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 «___»____________20__ г. по «___»_____________ 20__ г. в соответствии с Федеральным законом от 27 июля 2010 г. № 190-ФЗ «О теплоснабжении» провела проверку готовности к отопительному периоду 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(полное наименование муниципального образования, организации, в отношении которого проводилась проверка готовности к отопительному периоду)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Проверка готовности к отопительному периоду проводилась в отношении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следующих объектов: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1.________________________________________________________________;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2.________________________________________________________________;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3.________________________________________________________________;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В ходе проведения проверки готовности к отопительному периоду комиссия установила:________________________________________________________.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(готовность/неготовность к работе в отопительном периоде)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lastRenderedPageBreak/>
        <w:t>Вывод комиссии по итогам проведения проверки готовности к отопительному периоду:___________________________________________________________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 xml:space="preserve">Приложение к акту проверки готовности к отопительному периоду __/__ </w:t>
      </w:r>
      <w:proofErr w:type="gramStart"/>
      <w:r w:rsidRPr="00353F75">
        <w:rPr>
          <w:rFonts w:ascii="Georgia" w:hAnsi="Georgia"/>
          <w:color w:val="000000"/>
          <w:sz w:val="22"/>
          <w:szCs w:val="22"/>
        </w:rPr>
        <w:t>г</w:t>
      </w:r>
      <w:proofErr w:type="gramEnd"/>
      <w:r w:rsidRPr="00353F75">
        <w:rPr>
          <w:rFonts w:ascii="Georgia" w:hAnsi="Georgia"/>
          <w:color w:val="000000"/>
          <w:sz w:val="22"/>
          <w:szCs w:val="22"/>
        </w:rPr>
        <w:t>.г.</w:t>
      </w:r>
      <w:r w:rsidRPr="00353F75">
        <w:rPr>
          <w:rFonts w:ascii="Georgia" w:hAnsi="Georgia"/>
          <w:b/>
          <w:bCs/>
          <w:color w:val="000000"/>
          <w:sz w:val="22"/>
          <w:szCs w:val="22"/>
        </w:rPr>
        <w:t>*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Председатель комиссии: ___________________/_______________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(подпись, расшифровка подписи)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Заместитель председателя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комиссии: ___________________/_______________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(подпись, расшифровка подписи)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Члены комиссии: ___________________/_______________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(подпись, расшифровка подписи)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___________________/_______________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(подпись, расшифровка подписи)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___________________/_______________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(подпись, расшифровка подписи)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 актом проверки готовности ознакомлен, один экземпляр акта получил: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"___"____________20__г.____________________________________________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 w:rsidRPr="00353F75">
        <w:rPr>
          <w:color w:val="000000"/>
          <w:sz w:val="22"/>
          <w:szCs w:val="22"/>
        </w:rPr>
        <w:t xml:space="preserve">(подпись, расшифровка подписи руководителя (его уполномоченного представителя) </w:t>
      </w:r>
      <w:proofErr w:type="gramEnd"/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в </w:t>
      </w:r>
      <w:proofErr w:type="gramStart"/>
      <w:r w:rsidRPr="00353F75">
        <w:rPr>
          <w:color w:val="000000"/>
          <w:sz w:val="22"/>
          <w:szCs w:val="22"/>
        </w:rPr>
        <w:t>отношении</w:t>
      </w:r>
      <w:proofErr w:type="gramEnd"/>
      <w:r w:rsidRPr="00353F75">
        <w:rPr>
          <w:color w:val="000000"/>
          <w:sz w:val="22"/>
          <w:szCs w:val="22"/>
        </w:rPr>
        <w:t xml:space="preserve"> которого проводилась проверка готовности к отопительному периоду)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Перечень замечаний к выполнению требований по готовности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или при невыполнении требований по готовности к акту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№___ от «_____»_______________ 20__ г.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проверки готовности к отопительному периоду.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1.___________________________________________________________________________________________________________________________________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Срок устранения -______________________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(дата)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2.______________________________________________________________________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Срок устранения -______________________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(дата)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3.______________________________________________________________________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Срок устранения -______________________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(дата)</w:t>
      </w:r>
    </w:p>
    <w:p w:rsidR="00353F75" w:rsidRPr="00353F75" w:rsidRDefault="00353F75" w:rsidP="00353F75">
      <w:pPr>
        <w:shd w:val="clear" w:color="auto" w:fill="FFFFFF"/>
        <w:jc w:val="right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Приложение № 2</w:t>
      </w:r>
    </w:p>
    <w:p w:rsidR="00353F75" w:rsidRPr="00353F75" w:rsidRDefault="00353F75" w:rsidP="00353F75">
      <w:pPr>
        <w:shd w:val="clear" w:color="auto" w:fill="FFFFFF"/>
        <w:jc w:val="right"/>
        <w:rPr>
          <w:rFonts w:ascii="Georgia" w:hAnsi="Georgia"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right"/>
        <w:rPr>
          <w:rFonts w:ascii="Georgia" w:hAnsi="Georgia"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ПАСПОРТ</w:t>
      </w:r>
    </w:p>
    <w:p w:rsidR="00353F75" w:rsidRPr="00353F75" w:rsidRDefault="00353F75" w:rsidP="00353F75">
      <w:p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 xml:space="preserve">готовности к отопительному периоду _______/______ </w:t>
      </w:r>
      <w:proofErr w:type="gramStart"/>
      <w:r w:rsidRPr="00353F75">
        <w:rPr>
          <w:rFonts w:ascii="Georgia" w:hAnsi="Georgia"/>
          <w:color w:val="000000"/>
          <w:sz w:val="22"/>
          <w:szCs w:val="22"/>
        </w:rPr>
        <w:t>г</w:t>
      </w:r>
      <w:proofErr w:type="gramEnd"/>
      <w:r w:rsidRPr="00353F75">
        <w:rPr>
          <w:rFonts w:ascii="Georgia" w:hAnsi="Georgia"/>
          <w:color w:val="000000"/>
          <w:sz w:val="22"/>
          <w:szCs w:val="22"/>
        </w:rPr>
        <w:t>.г.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proofErr w:type="spellStart"/>
      <w:r w:rsidRPr="00353F75">
        <w:rPr>
          <w:rFonts w:ascii="Georgia" w:hAnsi="Georgia"/>
          <w:color w:val="000000"/>
          <w:sz w:val="22"/>
          <w:szCs w:val="22"/>
        </w:rPr>
        <w:t>Выдан__________________________________________________________</w:t>
      </w:r>
      <w:proofErr w:type="spellEnd"/>
      <w:r w:rsidRPr="00353F75">
        <w:rPr>
          <w:rFonts w:ascii="Georgia" w:hAnsi="Georgia"/>
          <w:color w:val="000000"/>
          <w:sz w:val="22"/>
          <w:szCs w:val="22"/>
        </w:rPr>
        <w:t>,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(полное наименование муниципального образования, организации, в отношении которого проводилась проверка готовности к отопительному периоду)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В отношении следующих объектов, по которым проводилась проверка готовности к отопительному периоду: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1.________________________________________________________________;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2.________________________________________________________________;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3.________________________________________________________________;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Основание выдачи паспорта готовности к отопительному периоду: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 xml:space="preserve">Акт проверки готовности к отопительному периоду </w:t>
      </w:r>
      <w:proofErr w:type="gramStart"/>
      <w:r w:rsidRPr="00353F75">
        <w:rPr>
          <w:rFonts w:ascii="Georgia" w:hAnsi="Georgia"/>
          <w:color w:val="000000"/>
          <w:sz w:val="22"/>
          <w:szCs w:val="22"/>
        </w:rPr>
        <w:t>от</w:t>
      </w:r>
      <w:proofErr w:type="gramEnd"/>
      <w:r w:rsidRPr="00353F75">
        <w:rPr>
          <w:rFonts w:ascii="Georgia" w:hAnsi="Georgia"/>
          <w:color w:val="000000"/>
          <w:sz w:val="22"/>
          <w:szCs w:val="22"/>
        </w:rPr>
        <w:t xml:space="preserve"> ________________ №__________________.</w:t>
      </w:r>
    </w:p>
    <w:p w:rsidR="00353F75" w:rsidRPr="00353F75" w:rsidRDefault="00353F75" w:rsidP="00353F75">
      <w:p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 w:rsidRPr="00353F75">
        <w:rPr>
          <w:rFonts w:ascii="Georgia" w:hAnsi="Georgia"/>
          <w:color w:val="000000"/>
          <w:sz w:val="22"/>
          <w:szCs w:val="22"/>
        </w:rPr>
        <w:t>_______________________/_________________________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353F75" w:rsidRDefault="00353F75" w:rsidP="00353F75">
      <w:pPr>
        <w:shd w:val="clear" w:color="auto" w:fill="FFFFFF"/>
        <w:jc w:val="right"/>
        <w:rPr>
          <w:color w:val="000000" w:themeColor="text1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right"/>
        <w:rPr>
          <w:color w:val="000000" w:themeColor="text1"/>
          <w:sz w:val="22"/>
          <w:szCs w:val="22"/>
        </w:rPr>
      </w:pPr>
      <w:r w:rsidRPr="00353F75">
        <w:rPr>
          <w:color w:val="000000" w:themeColor="text1"/>
          <w:sz w:val="22"/>
          <w:szCs w:val="22"/>
        </w:rPr>
        <w:lastRenderedPageBreak/>
        <w:t>Приложение №3</w:t>
      </w:r>
    </w:p>
    <w:p w:rsidR="00353F75" w:rsidRPr="00353F75" w:rsidRDefault="00353F75" w:rsidP="00353F75">
      <w:pPr>
        <w:shd w:val="clear" w:color="auto" w:fill="FFFFFF"/>
        <w:jc w:val="right"/>
        <w:rPr>
          <w:color w:val="000000" w:themeColor="text1"/>
          <w:sz w:val="22"/>
          <w:szCs w:val="22"/>
        </w:rPr>
      </w:pPr>
    </w:p>
    <w:p w:rsidR="00353F75" w:rsidRPr="00353F75" w:rsidRDefault="00353F75" w:rsidP="00353F75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353F75">
        <w:rPr>
          <w:b/>
          <w:color w:val="000000"/>
          <w:sz w:val="22"/>
          <w:szCs w:val="22"/>
        </w:rPr>
        <w:t>Требования по готовности к отопительному периоду</w:t>
      </w:r>
    </w:p>
    <w:p w:rsidR="00353F75" w:rsidRPr="00353F75" w:rsidRDefault="00353F75" w:rsidP="00353F75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353F75">
        <w:rPr>
          <w:b/>
          <w:color w:val="000000"/>
          <w:sz w:val="22"/>
          <w:szCs w:val="22"/>
        </w:rPr>
        <w:t>для потребителей тепловой энергии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В целях оценки готовности потребителей тепловой энергии к отопительному периоду уполномоченным органом должны быть проверены: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2) проведение промывки оборудования и коммуникаций </w:t>
      </w:r>
      <w:proofErr w:type="spellStart"/>
      <w:r w:rsidRPr="00353F75">
        <w:rPr>
          <w:color w:val="000000"/>
          <w:sz w:val="22"/>
          <w:szCs w:val="22"/>
        </w:rPr>
        <w:t>теплопотребляющих</w:t>
      </w:r>
      <w:proofErr w:type="spellEnd"/>
      <w:r w:rsidRPr="00353F75">
        <w:rPr>
          <w:color w:val="000000"/>
          <w:sz w:val="22"/>
          <w:szCs w:val="22"/>
        </w:rPr>
        <w:t xml:space="preserve"> установок;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3) разработка эксплуатационных режимов, а также мероприятий по их внедрению;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4) выполнение плана ремонтных работ и качество их выполнения;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5) состояние тепловых сетей, принадлежащих потребителю тепловой энергии;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7) состояние трубопроводов, арматуры и тепловой изоляции в пределах тепловых пунктов;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9) работоспособность защиты систем теплопотребления;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10) наличие паспортов </w:t>
      </w:r>
      <w:proofErr w:type="spellStart"/>
      <w:r w:rsidRPr="00353F75">
        <w:rPr>
          <w:color w:val="000000"/>
          <w:sz w:val="22"/>
          <w:szCs w:val="22"/>
        </w:rPr>
        <w:t>теплопотребляющих</w:t>
      </w:r>
      <w:proofErr w:type="spellEnd"/>
      <w:r w:rsidRPr="00353F75">
        <w:rPr>
          <w:color w:val="000000"/>
          <w:sz w:val="22"/>
          <w:szCs w:val="22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11) отсутствие прямых соединений оборудования тепловых пунктов с водопроводом и канализацией;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12) плотность оборудования тепловых пунктов;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13) наличие пломб на расчетных шайбах и соплах элеваторов;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 w:rsidRPr="00353F75">
        <w:rPr>
          <w:color w:val="000000"/>
          <w:sz w:val="22"/>
          <w:szCs w:val="22"/>
        </w:rPr>
        <w:t>14) отсутствие задолженности за поставленные тепловую энергию (мощность), теплоноситель;</w:t>
      </w:r>
      <w:proofErr w:type="gramEnd"/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353F75">
        <w:rPr>
          <w:color w:val="000000"/>
          <w:sz w:val="22"/>
          <w:szCs w:val="22"/>
        </w:rPr>
        <w:t>теплопотребляющих</w:t>
      </w:r>
      <w:proofErr w:type="spellEnd"/>
      <w:r w:rsidRPr="00353F75">
        <w:rPr>
          <w:color w:val="000000"/>
          <w:sz w:val="22"/>
          <w:szCs w:val="22"/>
        </w:rPr>
        <w:t xml:space="preserve"> установок;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16) проведение испытания оборудования </w:t>
      </w:r>
      <w:proofErr w:type="spellStart"/>
      <w:r w:rsidRPr="00353F75">
        <w:rPr>
          <w:color w:val="000000"/>
          <w:sz w:val="22"/>
          <w:szCs w:val="22"/>
        </w:rPr>
        <w:t>теплопотребляющих</w:t>
      </w:r>
      <w:proofErr w:type="spellEnd"/>
      <w:r w:rsidRPr="00353F75">
        <w:rPr>
          <w:color w:val="000000"/>
          <w:sz w:val="22"/>
          <w:szCs w:val="22"/>
        </w:rPr>
        <w:t xml:space="preserve"> установок на плотность и прочность;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>17) надежность теплоснабжения потребителей тепловой энергии с учетом климатических условий в соответствии с критериями, приведенными в приложении № 3 приказа Министерства энергетики РФ от 12.03.2013 № 103 «Об утверждении Правил оценки готовности к отопительному периоду».</w:t>
      </w:r>
    </w:p>
    <w:p w:rsidR="00353F75" w:rsidRPr="00353F75" w:rsidRDefault="00353F75" w:rsidP="00353F75">
      <w:pPr>
        <w:shd w:val="clear" w:color="auto" w:fill="FFFFFF"/>
        <w:jc w:val="both"/>
        <w:rPr>
          <w:color w:val="000000"/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</w:t>
      </w:r>
    </w:p>
    <w:p w:rsidR="00353F75" w:rsidRPr="00353F75" w:rsidRDefault="00353F75" w:rsidP="00353F75">
      <w:pPr>
        <w:shd w:val="clear" w:color="auto" w:fill="FFFFFF"/>
        <w:jc w:val="both"/>
        <w:rPr>
          <w:sz w:val="22"/>
          <w:szCs w:val="22"/>
        </w:rPr>
      </w:pPr>
      <w:r w:rsidRPr="00353F75">
        <w:rPr>
          <w:color w:val="000000"/>
          <w:sz w:val="22"/>
          <w:szCs w:val="22"/>
        </w:rPr>
        <w:t xml:space="preserve">       К обстоятельствам, при несоблюдении которых в отношении потребителей тепловой энергии составляется акт, с приложением Перечня и с указанием сроков устранения замечаний. </w:t>
      </w:r>
    </w:p>
    <w:p w:rsidR="00353F75" w:rsidRDefault="00353F75" w:rsidP="00353F75">
      <w:pPr>
        <w:jc w:val="both"/>
      </w:pPr>
    </w:p>
    <w:p w:rsidR="00353F75" w:rsidRDefault="00353F75" w:rsidP="00353F75">
      <w:pPr>
        <w:jc w:val="both"/>
      </w:pPr>
    </w:p>
    <w:p w:rsidR="00353F75" w:rsidRDefault="00353F75" w:rsidP="00353F75">
      <w:pPr>
        <w:jc w:val="both"/>
      </w:pPr>
    </w:p>
    <w:p w:rsidR="00353F75" w:rsidRDefault="00353F75" w:rsidP="00353F75">
      <w:pPr>
        <w:jc w:val="both"/>
      </w:pPr>
    </w:p>
    <w:p w:rsidR="00353F75" w:rsidRDefault="00353F75" w:rsidP="00353F75">
      <w:pPr>
        <w:jc w:val="both"/>
      </w:pPr>
      <w:r>
        <w:t>____________________________________________________________________________________</w:t>
      </w:r>
    </w:p>
    <w:p w:rsidR="00353F75" w:rsidRDefault="00353F75" w:rsidP="00353F75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353F75" w:rsidRDefault="00353F75" w:rsidP="00353F75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353F75" w:rsidRDefault="00353F75" w:rsidP="00353F75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353F75" w:rsidRDefault="00353F75" w:rsidP="00353F75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353F75" w:rsidRDefault="00353F75" w:rsidP="00353F75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353F75" w:rsidRDefault="00353F75" w:rsidP="00353F75"/>
    <w:p w:rsidR="00353F75" w:rsidRDefault="00353F75" w:rsidP="00353F75"/>
    <w:p w:rsidR="00D1438F" w:rsidRDefault="00D1438F"/>
    <w:sectPr w:rsidR="00D1438F" w:rsidSect="00794D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007"/>
    <w:multiLevelType w:val="multilevel"/>
    <w:tmpl w:val="79CC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E40AC3"/>
    <w:multiLevelType w:val="multilevel"/>
    <w:tmpl w:val="17101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8C00C0"/>
    <w:multiLevelType w:val="multilevel"/>
    <w:tmpl w:val="E044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5B0771"/>
    <w:multiLevelType w:val="multilevel"/>
    <w:tmpl w:val="818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553D97"/>
    <w:multiLevelType w:val="multilevel"/>
    <w:tmpl w:val="2B6C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3F75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C35"/>
    <w:rsid w:val="000A2D52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29F2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CF7"/>
    <w:rsid w:val="001060FF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273"/>
    <w:rsid w:val="001B63BB"/>
    <w:rsid w:val="001B6499"/>
    <w:rsid w:val="001B676F"/>
    <w:rsid w:val="001B6A68"/>
    <w:rsid w:val="001B6B7B"/>
    <w:rsid w:val="001B6C80"/>
    <w:rsid w:val="001B6CC6"/>
    <w:rsid w:val="001B71CE"/>
    <w:rsid w:val="001B71F8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EAF"/>
    <w:rsid w:val="00221305"/>
    <w:rsid w:val="00221C40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6F4"/>
    <w:rsid w:val="00256C0A"/>
    <w:rsid w:val="00256DE1"/>
    <w:rsid w:val="00256F64"/>
    <w:rsid w:val="00257117"/>
    <w:rsid w:val="0025734E"/>
    <w:rsid w:val="0025737F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74EC"/>
    <w:rsid w:val="00277501"/>
    <w:rsid w:val="0027760B"/>
    <w:rsid w:val="00277CBA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A19"/>
    <w:rsid w:val="002C0A9B"/>
    <w:rsid w:val="002C0D82"/>
    <w:rsid w:val="002C0EC6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939"/>
    <w:rsid w:val="002F6A6D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3F75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45CB"/>
    <w:rsid w:val="003948AD"/>
    <w:rsid w:val="003948BD"/>
    <w:rsid w:val="00394E25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E0034"/>
    <w:rsid w:val="003E0854"/>
    <w:rsid w:val="003E08D5"/>
    <w:rsid w:val="003E0B82"/>
    <w:rsid w:val="003E0CEE"/>
    <w:rsid w:val="003E114E"/>
    <w:rsid w:val="003E188D"/>
    <w:rsid w:val="003E1B18"/>
    <w:rsid w:val="003E2760"/>
    <w:rsid w:val="003E343B"/>
    <w:rsid w:val="003E357C"/>
    <w:rsid w:val="003E39B8"/>
    <w:rsid w:val="003E3CB9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B26"/>
    <w:rsid w:val="00452B7E"/>
    <w:rsid w:val="0045303E"/>
    <w:rsid w:val="004530A7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A3"/>
    <w:rsid w:val="004B6184"/>
    <w:rsid w:val="004B6AF8"/>
    <w:rsid w:val="004B6E29"/>
    <w:rsid w:val="004B6E36"/>
    <w:rsid w:val="004B6F56"/>
    <w:rsid w:val="004B713E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1990"/>
    <w:rsid w:val="00591C88"/>
    <w:rsid w:val="00591F98"/>
    <w:rsid w:val="00591F9B"/>
    <w:rsid w:val="00592339"/>
    <w:rsid w:val="005928AE"/>
    <w:rsid w:val="005928E1"/>
    <w:rsid w:val="00592AAE"/>
    <w:rsid w:val="00592B37"/>
    <w:rsid w:val="00592E49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540"/>
    <w:rsid w:val="005D3733"/>
    <w:rsid w:val="005D3CC0"/>
    <w:rsid w:val="005D4089"/>
    <w:rsid w:val="005D4525"/>
    <w:rsid w:val="005D456B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0B8C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F5B"/>
    <w:rsid w:val="006B7301"/>
    <w:rsid w:val="006B7532"/>
    <w:rsid w:val="006B7A09"/>
    <w:rsid w:val="006B7B10"/>
    <w:rsid w:val="006B7B80"/>
    <w:rsid w:val="006C0130"/>
    <w:rsid w:val="006C01B9"/>
    <w:rsid w:val="006C062A"/>
    <w:rsid w:val="006C0B7E"/>
    <w:rsid w:val="006C1246"/>
    <w:rsid w:val="006C146B"/>
    <w:rsid w:val="006C16E7"/>
    <w:rsid w:val="006C1BAE"/>
    <w:rsid w:val="006C1E5E"/>
    <w:rsid w:val="006C2370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2CE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6C1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4F7F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2CB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7A2"/>
    <w:rsid w:val="008973A7"/>
    <w:rsid w:val="008977A8"/>
    <w:rsid w:val="00897A46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850"/>
    <w:rsid w:val="008A388A"/>
    <w:rsid w:val="008A3B5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E021A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32E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807"/>
    <w:rsid w:val="00915E18"/>
    <w:rsid w:val="009162D7"/>
    <w:rsid w:val="00916532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FEB"/>
    <w:rsid w:val="009505B9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6AE"/>
    <w:rsid w:val="0095476D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64B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385C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85"/>
    <w:rsid w:val="00B17CC0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111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CA"/>
    <w:rsid w:val="00B86668"/>
    <w:rsid w:val="00B86921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E"/>
    <w:rsid w:val="00CE09DE"/>
    <w:rsid w:val="00CE0A82"/>
    <w:rsid w:val="00CE0CD9"/>
    <w:rsid w:val="00CE11DD"/>
    <w:rsid w:val="00CE1585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8A1"/>
    <w:rsid w:val="00CE49D4"/>
    <w:rsid w:val="00CE4EC8"/>
    <w:rsid w:val="00CE5067"/>
    <w:rsid w:val="00CE50F8"/>
    <w:rsid w:val="00CE5391"/>
    <w:rsid w:val="00CE53BA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842"/>
    <w:rsid w:val="00D05D00"/>
    <w:rsid w:val="00D061FD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3DEC"/>
    <w:rsid w:val="00D240FE"/>
    <w:rsid w:val="00D24D41"/>
    <w:rsid w:val="00D24F0A"/>
    <w:rsid w:val="00D24FA2"/>
    <w:rsid w:val="00D257E1"/>
    <w:rsid w:val="00D258CB"/>
    <w:rsid w:val="00D25BD5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085"/>
    <w:rsid w:val="00D612E7"/>
    <w:rsid w:val="00D6137F"/>
    <w:rsid w:val="00D61A09"/>
    <w:rsid w:val="00D61D54"/>
    <w:rsid w:val="00D61FFB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45D"/>
    <w:rsid w:val="00D82C0C"/>
    <w:rsid w:val="00D82D25"/>
    <w:rsid w:val="00D8317B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5F2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29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0FA"/>
    <w:rsid w:val="00DD128E"/>
    <w:rsid w:val="00DD176C"/>
    <w:rsid w:val="00DD17FA"/>
    <w:rsid w:val="00DD23E7"/>
    <w:rsid w:val="00DD251A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533B"/>
    <w:rsid w:val="00F1555D"/>
    <w:rsid w:val="00F15838"/>
    <w:rsid w:val="00F15A4D"/>
    <w:rsid w:val="00F15C6C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299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7744"/>
    <w:rsid w:val="00F8782F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838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53F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3327</Words>
  <Characters>18967</Characters>
  <Application>Microsoft Office Word</Application>
  <DocSecurity>0</DocSecurity>
  <Lines>158</Lines>
  <Paragraphs>44</Paragraphs>
  <ScaleCrop>false</ScaleCrop>
  <Company>RePack by SPecialiST</Company>
  <LinksUpToDate>false</LinksUpToDate>
  <CharactersWithSpaces>22250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2020-05-18T11:41:00Z</dcterms:created>
  <dcterms:modified xsi:type="dcterms:W3CDTF">2020-05-18T11:50:00Z</dcterms:modified>
</cp:coreProperties>
</file>